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6E" w:rsidRDefault="00255E6E" w:rsidP="00255E6E">
      <w:pPr>
        <w:rPr>
          <w:rFonts w:ascii="Times New Roman" w:hAnsi="Times New Roman"/>
          <w:sz w:val="24"/>
          <w:szCs w:val="24"/>
        </w:rPr>
      </w:pPr>
    </w:p>
    <w:p w:rsidR="00255E6E" w:rsidRDefault="00255E6E" w:rsidP="00255E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:rsidR="00255E6E" w:rsidRDefault="00255E6E" w:rsidP="00255E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 XXIII  районном  конкурсе детских  рисунков</w:t>
      </w:r>
    </w:p>
    <w:p w:rsidR="00255E6E" w:rsidRDefault="00255E6E" w:rsidP="00255E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«Täs  synnyinrannan  minun  algu  -  Здесь  родины моей  начало»</w:t>
      </w:r>
    </w:p>
    <w:p w:rsidR="00255E6E" w:rsidRDefault="00255E6E" w:rsidP="00255E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 Общие  положения: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 Настоящее  Положение  регламентирует  цели,  задачи,  условия  и  порядок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ведения  конкурса  детских  рисунков  «Täs  synnyinrannan  minun  algu  -  Здесь  родины моей  начало»  (далее  -  Конкурс).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 Организатор  конкурса  -  Олонецкая  детская  библиотека  МКУ  «Олонецкая ЦБС».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Учредители  Конкурса: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 Олонецкого  национального  муниципального  района, МКУ «Олонецкая 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ЦБС»,  КРОО  «Олонецкие  карелы».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3.Цели  и  задачи: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Цели: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сохранение и развитие карельского языка и литературы.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 Задачи: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приобщение  детей и юношества, различных групп  населения к историческим и культурным  ценностям  народа;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 подрастающего поколения  интереса к творчеству  карельских поэтов и писателей и восприятия родного языка;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расширение партнерских взаимоотношений с целью  пропаганды  карельского языка и литературы на карельском языке с общественными организациями  города и района;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знакомство детей с творчеством В.Е. Брендоева, карельских писателей, поэтов;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восприятие карельского языка в художественных образах.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Организация  и условия  проведения  Конкурса: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 Участникам  Конкурса  предлагается  выполнить работы  по произведениям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Владимира  Егоровича  Брендоева,  карельских  писателей и поэтов. 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 Работа  оформляется  на  альбомном  листе  или ватмане  формата  Al,  А2,  А3  и  в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любой  технике  (масло, ryашь, акварель  и др.).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 Работа  выполняется  конкурсантом  самостоятельно,  должна соответствовать 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возрасту  участника.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 Представленные  на  Конкурс  работы  в нижнем  правом  углу  должны  иметь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этикетку,  на  которой  указываются  данные  конкурсанта: фамилия, имя,  название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образовательного  учреждения,  класс,  возраст,  название  работы,  фамилия  и  имя  автора литературного  произведения,  по  которому  была  выполнена  работа.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 без  оформленной  этикетки  к Конкурсу  не  допускаются.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 не  рецензируются  и не  возвращаются.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 В Конкурсе  могут  принимать  участие  дети  и  подростки  по  возрастным  группам: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 7 лет  (включительно),  от  8 до 11 лет,  от  12  до 17  лет.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Рекомендованный  возраст  3+.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 Сроки  проведения  Конкурса  -  с 20  февраля  по  09  апреля  2024 года.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 Конкурсные  работы  принимаются  </w:t>
      </w:r>
      <w:r w:rsidRPr="002D5896">
        <w:rPr>
          <w:rFonts w:ascii="Times New Roman" w:hAnsi="Times New Roman"/>
          <w:b/>
          <w:sz w:val="24"/>
          <w:szCs w:val="24"/>
        </w:rPr>
        <w:t>по 09  апреля</w:t>
      </w:r>
      <w:r>
        <w:rPr>
          <w:rFonts w:ascii="Times New Roman" w:hAnsi="Times New Roman"/>
          <w:sz w:val="24"/>
          <w:szCs w:val="24"/>
        </w:rPr>
        <w:t xml:space="preserve">  (включительно),  по адресу: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186000  РК  г.Олонец, ул.Урицкого,  д. 2а  Олонецкая  детская  библиотека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 Итоги  Конкурса  будут  опубликованы  22  апреля  2024 года  на  официальном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сайте  МКУ  «Олонецкая  централизованная библиотечная система» </w:t>
      </w:r>
    </w:p>
    <w:p w:rsidR="00255E6E" w:rsidRDefault="004F53F5" w:rsidP="00255E6E">
      <w:pPr>
        <w:spacing w:after="0"/>
        <w:rPr>
          <w:rFonts w:ascii="Times New Roman" w:hAnsi="Times New Roman"/>
          <w:sz w:val="24"/>
          <w:szCs w:val="24"/>
        </w:rPr>
      </w:pPr>
      <w:hyperlink r:id="rId5" w:history="1">
        <w:r w:rsidR="00255E6E">
          <w:rPr>
            <w:rStyle w:val="a3"/>
            <w:sz w:val="24"/>
            <w:szCs w:val="24"/>
            <w:lang w:val="en-US"/>
          </w:rPr>
          <w:t>http</w:t>
        </w:r>
        <w:r w:rsidR="00255E6E">
          <w:rPr>
            <w:rStyle w:val="a3"/>
            <w:sz w:val="24"/>
            <w:szCs w:val="24"/>
          </w:rPr>
          <w:t>://biblioteka-</w:t>
        </w:r>
        <w:r w:rsidR="00255E6E">
          <w:rPr>
            <w:rStyle w:val="a3"/>
            <w:sz w:val="24"/>
            <w:szCs w:val="24"/>
            <w:lang w:val="en-US"/>
          </w:rPr>
          <w:t>o</w:t>
        </w:r>
        <w:r w:rsidR="00255E6E">
          <w:rPr>
            <w:rStyle w:val="a3"/>
            <w:sz w:val="24"/>
            <w:szCs w:val="24"/>
          </w:rPr>
          <w:t>lon.karelia.ru</w:t>
        </w:r>
      </w:hyperlink>
      <w:r w:rsidR="00255E6E">
        <w:rPr>
          <w:rFonts w:ascii="Times New Roman" w:hAnsi="Times New Roman"/>
          <w:sz w:val="24"/>
          <w:szCs w:val="24"/>
        </w:rPr>
        <w:t xml:space="preserve"> , в социальной  сети  «Вконтакте»  на  странице  сообщества Олонецкий район  </w:t>
      </w:r>
      <w:hyperlink r:id="rId6" w:history="1">
        <w:r w:rsidR="00255E6E">
          <w:rPr>
            <w:rStyle w:val="a3"/>
            <w:sz w:val="24"/>
            <w:szCs w:val="24"/>
            <w:lang w:val="en-US"/>
          </w:rPr>
          <w:t>https</w:t>
        </w:r>
        <w:r w:rsidR="00255E6E">
          <w:rPr>
            <w:rStyle w:val="a3"/>
            <w:sz w:val="24"/>
            <w:szCs w:val="24"/>
          </w:rPr>
          <w:t>://vk.</w:t>
        </w:r>
        <w:r w:rsidR="00255E6E">
          <w:rPr>
            <w:rStyle w:val="a3"/>
            <w:sz w:val="24"/>
            <w:szCs w:val="24"/>
            <w:lang w:val="en-US"/>
          </w:rPr>
          <w:t>com</w:t>
        </w:r>
        <w:r w:rsidR="00255E6E">
          <w:rPr>
            <w:rStyle w:val="a3"/>
            <w:sz w:val="24"/>
            <w:szCs w:val="24"/>
          </w:rPr>
          <w:t>/</w:t>
        </w:r>
        <w:r w:rsidR="00255E6E">
          <w:rPr>
            <w:rStyle w:val="a3"/>
            <w:sz w:val="24"/>
            <w:szCs w:val="24"/>
            <w:lang w:val="en-US"/>
          </w:rPr>
          <w:t>olon</w:t>
        </w:r>
        <w:r w:rsidR="00255E6E">
          <w:rPr>
            <w:rStyle w:val="a3"/>
            <w:sz w:val="24"/>
            <w:szCs w:val="24"/>
          </w:rPr>
          <w:t>_</w:t>
        </w:r>
        <w:r w:rsidR="00255E6E">
          <w:rPr>
            <w:rStyle w:val="a3"/>
            <w:sz w:val="24"/>
            <w:szCs w:val="24"/>
            <w:lang w:val="en-US"/>
          </w:rPr>
          <w:t>rayon</w:t>
        </w:r>
      </w:hyperlink>
      <w:r w:rsidR="00255E6E">
        <w:rPr>
          <w:rFonts w:ascii="Times New Roman" w:hAnsi="Times New Roman"/>
          <w:sz w:val="24"/>
          <w:szCs w:val="24"/>
        </w:rPr>
        <w:t xml:space="preserve">,  «Олонецкая детская библиотека» </w:t>
      </w:r>
      <w:hyperlink r:id="rId7" w:history="1">
        <w:r w:rsidR="00255E6E">
          <w:rPr>
            <w:rStyle w:val="a3"/>
            <w:sz w:val="24"/>
            <w:szCs w:val="24"/>
          </w:rPr>
          <w:t>https://vk.com/public206824350</w:t>
        </w:r>
      </w:hyperlink>
      <w:r w:rsidR="00255E6E">
        <w:rPr>
          <w:rFonts w:ascii="Times New Roman" w:hAnsi="Times New Roman"/>
          <w:sz w:val="24"/>
          <w:szCs w:val="24"/>
        </w:rPr>
        <w:t xml:space="preserve">   </w:t>
      </w:r>
    </w:p>
    <w:p w:rsidR="00EC6A37" w:rsidRDefault="00255E6E" w:rsidP="00EC6A3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4.9.  </w:t>
      </w:r>
      <w:r w:rsidR="00EC6A37" w:rsidRPr="00EC6A37">
        <w:rPr>
          <w:rFonts w:ascii="Times New Roman" w:hAnsi="Times New Roman"/>
        </w:rPr>
        <w:t>Представляя работу на Конкурс, автор автоматически передает организаторам Конкурса право на использование представленного материала (размещение в сети интернет, телепрограммах, участие в творческих проектах, публикации в СМИ, дальнейшее тиражирование и т. п.).</w:t>
      </w:r>
    </w:p>
    <w:p w:rsidR="00255E6E" w:rsidRDefault="00EC6A37" w:rsidP="00EC6A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="00255E6E">
        <w:rPr>
          <w:rFonts w:ascii="Times New Roman" w:hAnsi="Times New Roman"/>
          <w:sz w:val="24"/>
          <w:szCs w:val="24"/>
        </w:rPr>
        <w:t>Конкур</w:t>
      </w:r>
      <w:r>
        <w:rPr>
          <w:rFonts w:ascii="Times New Roman" w:hAnsi="Times New Roman"/>
          <w:sz w:val="24"/>
          <w:szCs w:val="24"/>
        </w:rPr>
        <w:t>сные  работы  оценивает  жюри.</w:t>
      </w:r>
      <w:r w:rsidR="00255E6E">
        <w:rPr>
          <w:rFonts w:ascii="Times New Roman" w:hAnsi="Times New Roman"/>
          <w:sz w:val="24"/>
          <w:szCs w:val="24"/>
        </w:rPr>
        <w:t xml:space="preserve">  </w:t>
      </w:r>
      <w:r w:rsidRPr="00EC6A37">
        <w:rPr>
          <w:rFonts w:ascii="Times New Roman" w:hAnsi="Times New Roman"/>
          <w:sz w:val="24"/>
          <w:szCs w:val="24"/>
        </w:rPr>
        <w:t>В состав жюри входят пред</w:t>
      </w:r>
      <w:r>
        <w:rPr>
          <w:rFonts w:ascii="Times New Roman" w:hAnsi="Times New Roman"/>
          <w:sz w:val="24"/>
          <w:szCs w:val="24"/>
        </w:rPr>
        <w:t>ставители Оргкомитета, педагоги.</w:t>
      </w:r>
      <w:r w:rsidR="00255E6E">
        <w:rPr>
          <w:rFonts w:ascii="Times New Roman" w:hAnsi="Times New Roman"/>
          <w:sz w:val="24"/>
          <w:szCs w:val="24"/>
        </w:rPr>
        <w:t xml:space="preserve"> 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Критерии  оценки: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 Содержательность  и соответствие  рисунка  теме  Конкурса.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 Оригинальность  идеи.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 Творческий  замысел.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 Художественный  уровень  работ,  соответствие  творческого  уровня 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возрасту  автора  работы.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 о  Конкурсе  можно  полyчить  на  официальном  сайте  МКУ  «Олонецкая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ЦБС»  </w:t>
      </w:r>
      <w:hyperlink r:id="rId8" w:history="1">
        <w:r>
          <w:rPr>
            <w:rStyle w:val="a3"/>
            <w:sz w:val="24"/>
            <w:szCs w:val="24"/>
          </w:rPr>
          <w:t>http://biblioteka-olon.karelia.ru</w:t>
        </w:r>
      </w:hyperlink>
      <w:r>
        <w:rPr>
          <w:rFonts w:ascii="Times New Roman" w:hAnsi="Times New Roman"/>
          <w:sz w:val="24"/>
          <w:szCs w:val="24"/>
        </w:rPr>
        <w:t xml:space="preserve">  и в сообществе «Олонецкая детская библиотека» </w:t>
      </w:r>
      <w:hyperlink r:id="rId9" w:history="1">
        <w:r>
          <w:rPr>
            <w:rStyle w:val="a3"/>
            <w:sz w:val="24"/>
            <w:szCs w:val="24"/>
          </w:rPr>
          <w:t>https://vk.com/public206824350</w:t>
        </w:r>
      </w:hyperlink>
      <w:r>
        <w:rPr>
          <w:rFonts w:ascii="Times New Roman" w:hAnsi="Times New Roman"/>
          <w:sz w:val="24"/>
          <w:szCs w:val="24"/>
        </w:rPr>
        <w:t xml:space="preserve">   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вопросам  проведения  Конкурса  обращаться  по  телефону  4-19-01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Евстратова  Наталья  Геннадьевна -  зав.  Олонецкой  детской  библиотекой</w:t>
      </w:r>
    </w:p>
    <w:p w:rsidR="00255E6E" w:rsidRDefault="00255E6E" w:rsidP="00255E6E">
      <w:pPr>
        <w:spacing w:after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e-mail</w:t>
      </w:r>
      <w:r>
        <w:rPr>
          <w:rFonts w:ascii="Times New Roman" w:hAnsi="Times New Roman"/>
          <w:color w:val="0000FF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olon_child</w:t>
      </w:r>
      <w:hyperlink r:id="rId10" w:history="1">
        <w:r>
          <w:rPr>
            <w:rStyle w:val="a3"/>
            <w:sz w:val="24"/>
            <w:szCs w:val="24"/>
            <w:lang w:val="en-US"/>
          </w:rPr>
          <w:t>_library@mail.ru</w:t>
        </w:r>
      </w:hyperlink>
      <w:r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</w:p>
    <w:p w:rsidR="00255E6E" w:rsidRDefault="00255E6E" w:rsidP="00255E6E">
      <w:pPr>
        <w:rPr>
          <w:rFonts w:ascii="Times New Roman" w:hAnsi="Times New Roman"/>
          <w:sz w:val="24"/>
          <w:szCs w:val="24"/>
          <w:lang w:val="en-US"/>
        </w:rPr>
      </w:pPr>
    </w:p>
    <w:p w:rsidR="00EC6A37" w:rsidRPr="0013741C" w:rsidRDefault="00EC6A37">
      <w:pPr>
        <w:rPr>
          <w:rFonts w:ascii="Times New Roman" w:hAnsi="Times New Roman"/>
          <w:lang w:val="en-US"/>
        </w:rPr>
      </w:pPr>
    </w:p>
    <w:sectPr w:rsidR="00EC6A37" w:rsidRPr="0013741C" w:rsidSect="00255E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494E"/>
    <w:multiLevelType w:val="multilevel"/>
    <w:tmpl w:val="1046D1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>
    <w:nsid w:val="30586075"/>
    <w:multiLevelType w:val="hybridMultilevel"/>
    <w:tmpl w:val="512A32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A5B80"/>
    <w:multiLevelType w:val="multilevel"/>
    <w:tmpl w:val="19AAD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5EA47441"/>
    <w:multiLevelType w:val="hybridMultilevel"/>
    <w:tmpl w:val="4C1E8B66"/>
    <w:lvl w:ilvl="0" w:tplc="C63EBD34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5E6E"/>
    <w:rsid w:val="0013741C"/>
    <w:rsid w:val="00255E6E"/>
    <w:rsid w:val="002D5896"/>
    <w:rsid w:val="004F53F5"/>
    <w:rsid w:val="00C41844"/>
    <w:rsid w:val="00EC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6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55E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5E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55E6E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255E6E"/>
    <w:rPr>
      <w:rFonts w:ascii="Times New Roman" w:hAnsi="Times New Roman" w:cs="Times New Roman" w:hint="default"/>
      <w:b/>
      <w:bCs/>
    </w:rPr>
  </w:style>
  <w:style w:type="paragraph" w:customStyle="1" w:styleId="11">
    <w:name w:val="Абзац списка1"/>
    <w:basedOn w:val="a"/>
    <w:uiPriority w:val="99"/>
    <w:rsid w:val="00255E6E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8"/>
      <w:lang w:eastAsia="ru-RU"/>
    </w:rPr>
  </w:style>
  <w:style w:type="paragraph" w:customStyle="1" w:styleId="2">
    <w:name w:val="Абзац списка2"/>
    <w:basedOn w:val="a"/>
    <w:uiPriority w:val="99"/>
    <w:rsid w:val="00255E6E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teka-olon.karel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068243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olon_ray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teka-olon.karelia.ru" TargetMode="External"/><Relationship Id="rId10" Type="http://schemas.openxmlformats.org/officeDocument/2006/relationships/hyperlink" Target="mailto:_librar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068243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2024-02-16T08:52:00Z</dcterms:created>
  <dcterms:modified xsi:type="dcterms:W3CDTF">2024-02-26T06:10:00Z</dcterms:modified>
</cp:coreProperties>
</file>