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AE" w:rsidRPr="00946405" w:rsidRDefault="00A86601" w:rsidP="00156DC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4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6755" cy="832317"/>
            <wp:effectExtent l="19050" t="0" r="4445" b="0"/>
            <wp:docPr id="1" name="Рисунок 1" descr="Картинки по запросу эмблема года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года эколог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96" cy="83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BB1CAE" w:rsidRPr="00946405" w:rsidTr="00BB1CAE">
        <w:tc>
          <w:tcPr>
            <w:tcW w:w="4219" w:type="dxa"/>
          </w:tcPr>
          <w:p w:rsidR="00BB1CAE" w:rsidRPr="00946405" w:rsidRDefault="007E1868" w:rsidP="00156DCA">
            <w:pPr>
              <w:spacing w:line="36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СОГЛАСОВАНО</w:t>
            </w:r>
          </w:p>
          <w:p w:rsidR="00BB1CAE" w:rsidRPr="00946405" w:rsidRDefault="00BB1CAE" w:rsidP="00156DCA">
            <w:pPr>
              <w:spacing w:line="36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«</w:t>
            </w:r>
            <w:proofErr w:type="spellStart"/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Олонецкая</w:t>
            </w:r>
            <w:proofErr w:type="spellEnd"/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ЦБС»</w:t>
            </w:r>
          </w:p>
          <w:p w:rsidR="00BB1CAE" w:rsidRPr="00946405" w:rsidRDefault="00BB1CAE" w:rsidP="00156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</w:t>
            </w:r>
            <w:proofErr w:type="spellStart"/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______________Чернобровкин</w:t>
            </w:r>
            <w:proofErr w:type="spellEnd"/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Г.И.</w:t>
            </w:r>
          </w:p>
        </w:tc>
        <w:tc>
          <w:tcPr>
            <w:tcW w:w="4786" w:type="dxa"/>
          </w:tcPr>
          <w:p w:rsidR="00BB1CAE" w:rsidRPr="00946405" w:rsidRDefault="007E1868" w:rsidP="00156DCA">
            <w:pPr>
              <w:spacing w:line="36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УТВЕРЖДАЮ</w:t>
            </w:r>
          </w:p>
          <w:p w:rsidR="00BB1CAE" w:rsidRPr="00946405" w:rsidRDefault="00BB1CAE" w:rsidP="00156DCA">
            <w:pPr>
              <w:spacing w:line="36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Олонецкое</w:t>
            </w:r>
            <w:proofErr w:type="spellEnd"/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городское поселение</w:t>
            </w:r>
          </w:p>
          <w:p w:rsidR="00156DCA" w:rsidRDefault="00156DCA" w:rsidP="00156DCA">
            <w:pPr>
              <w:spacing w:line="36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B1CAE" w:rsidRPr="00946405" w:rsidRDefault="00BB1CAE" w:rsidP="00156DCA">
            <w:pPr>
              <w:spacing w:line="36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Глава </w:t>
            </w:r>
            <w:proofErr w:type="spellStart"/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_____________Минин</w:t>
            </w:r>
            <w:proofErr w:type="spellEnd"/>
            <w:r w:rsidRPr="00946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Ю.И.</w:t>
            </w:r>
          </w:p>
        </w:tc>
      </w:tr>
    </w:tbl>
    <w:p w:rsidR="00BB1CAE" w:rsidRPr="00946405" w:rsidRDefault="00BB1CAE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DCA" w:rsidRDefault="00156DCA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69C3" w:rsidRPr="00156DCA" w:rsidRDefault="00BB1CAE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6D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ПОЛОЖЕНИЕ </w:t>
      </w:r>
    </w:p>
    <w:p w:rsidR="00BB1CAE" w:rsidRDefault="00BB1CAE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6D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городском конкурсе </w:t>
      </w:r>
      <w:r w:rsidR="00156DCA" w:rsidRPr="00156D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86601" w:rsidRPr="00156D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«Мы за чистый город!»</w:t>
      </w:r>
    </w:p>
    <w:p w:rsidR="00156DCA" w:rsidRPr="00156DCA" w:rsidRDefault="00156DCA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6601" w:rsidRPr="00156DCA" w:rsidRDefault="00156DCA" w:rsidP="00156DCA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6601" w:rsidRPr="00156DCA">
        <w:rPr>
          <w:rFonts w:ascii="Times New Roman" w:hAnsi="Times New Roman"/>
          <w:bCs/>
          <w:sz w:val="24"/>
          <w:szCs w:val="24"/>
        </w:rPr>
        <w:t>Цели конкурса:</w:t>
      </w:r>
    </w:p>
    <w:p w:rsidR="00A86601" w:rsidRPr="00946405" w:rsidRDefault="00A86601" w:rsidP="00156DCA">
      <w:pPr>
        <w:pStyle w:val="a4"/>
        <w:spacing w:before="0" w:beforeAutospacing="0" w:after="0" w:afterAutospacing="0"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4171B9" w:rsidRPr="00946405" w:rsidRDefault="00A86601" w:rsidP="00156DCA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405">
        <w:rPr>
          <w:rFonts w:ascii="Times New Roman" w:hAnsi="Times New Roman"/>
          <w:sz w:val="24"/>
          <w:szCs w:val="24"/>
        </w:rPr>
        <w:t>Приобщение населения к решению вопросов защиты окружающей среды, предоставление возможности выразить свое отношение к проблеме благоустройства города и ее решению</w:t>
      </w:r>
      <w:r w:rsidR="00156DCA">
        <w:rPr>
          <w:rFonts w:ascii="Times New Roman" w:hAnsi="Times New Roman"/>
          <w:sz w:val="24"/>
          <w:szCs w:val="24"/>
        </w:rPr>
        <w:t>.</w:t>
      </w:r>
      <w:r w:rsidRPr="00946405">
        <w:rPr>
          <w:rFonts w:ascii="Times New Roman" w:hAnsi="Times New Roman"/>
          <w:sz w:val="24"/>
          <w:szCs w:val="24"/>
        </w:rPr>
        <w:t xml:space="preserve"> </w:t>
      </w:r>
    </w:p>
    <w:p w:rsidR="00A86601" w:rsidRPr="00156DCA" w:rsidRDefault="00A86601" w:rsidP="00156DC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DC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A86601" w:rsidRPr="00946405" w:rsidRDefault="00A86601" w:rsidP="00156DCA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содействие формированию у подрастающего поколения принципов бережливого отношения к окружающей среде;</w:t>
      </w:r>
    </w:p>
    <w:p w:rsidR="00A86601" w:rsidRPr="00946405" w:rsidRDefault="00A86601" w:rsidP="00156DCA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946405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рекомендаций по решению социально-экологических проблем города наглядными средствами. </w:t>
      </w:r>
    </w:p>
    <w:p w:rsidR="00A86601" w:rsidRPr="00156DCA" w:rsidRDefault="00A86601" w:rsidP="00156DCA">
      <w:pPr>
        <w:pStyle w:val="a4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56DCA">
        <w:rPr>
          <w:rFonts w:ascii="Times New Roman" w:hAnsi="Times New Roman"/>
          <w:sz w:val="24"/>
          <w:szCs w:val="24"/>
          <w:lang w:val="en-US"/>
        </w:rPr>
        <w:t>II</w:t>
      </w:r>
      <w:r w:rsidRPr="00156DCA">
        <w:rPr>
          <w:rFonts w:ascii="Times New Roman" w:hAnsi="Times New Roman"/>
          <w:sz w:val="24"/>
          <w:szCs w:val="24"/>
        </w:rPr>
        <w:t>. Учредитель конкурса:</w:t>
      </w:r>
    </w:p>
    <w:p w:rsidR="00A86601" w:rsidRDefault="00A86601" w:rsidP="00156DC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6DC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56DCA">
        <w:rPr>
          <w:rFonts w:ascii="Times New Roman" w:hAnsi="Times New Roman"/>
          <w:sz w:val="24"/>
          <w:szCs w:val="24"/>
        </w:rPr>
        <w:t>Олонецкого</w:t>
      </w:r>
      <w:proofErr w:type="spellEnd"/>
      <w:r w:rsidRPr="00156DCA">
        <w:rPr>
          <w:rFonts w:ascii="Times New Roman" w:hAnsi="Times New Roman"/>
          <w:sz w:val="24"/>
          <w:szCs w:val="24"/>
        </w:rPr>
        <w:t xml:space="preserve"> городского поселения. </w:t>
      </w:r>
    </w:p>
    <w:p w:rsidR="00156DCA" w:rsidRPr="00156DCA" w:rsidRDefault="00156DCA" w:rsidP="00156DCA">
      <w:pPr>
        <w:pStyle w:val="a4"/>
        <w:spacing w:before="0" w:beforeAutospacing="0" w:after="0" w:afterAutospacing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6601" w:rsidRPr="00156DCA" w:rsidRDefault="00A86601" w:rsidP="00156DCA">
      <w:pPr>
        <w:pStyle w:val="a4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56DCA">
        <w:rPr>
          <w:rFonts w:ascii="Times New Roman" w:hAnsi="Times New Roman"/>
          <w:sz w:val="24"/>
          <w:szCs w:val="24"/>
          <w:lang w:val="en-US"/>
        </w:rPr>
        <w:t>III</w:t>
      </w:r>
      <w:r w:rsidRPr="00156DCA">
        <w:rPr>
          <w:rFonts w:ascii="Times New Roman" w:hAnsi="Times New Roman"/>
          <w:sz w:val="24"/>
          <w:szCs w:val="24"/>
        </w:rPr>
        <w:t>. Организатор конкурса:</w:t>
      </w:r>
    </w:p>
    <w:p w:rsidR="00A86601" w:rsidRDefault="00A86601" w:rsidP="00156DCA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DCA">
        <w:rPr>
          <w:rFonts w:ascii="Times New Roman" w:hAnsi="Times New Roman"/>
          <w:sz w:val="24"/>
          <w:szCs w:val="24"/>
        </w:rPr>
        <w:t>Олонецкая</w:t>
      </w:r>
      <w:proofErr w:type="spellEnd"/>
      <w:r w:rsidRPr="00156DCA">
        <w:rPr>
          <w:rFonts w:ascii="Times New Roman" w:hAnsi="Times New Roman"/>
          <w:sz w:val="24"/>
          <w:szCs w:val="24"/>
        </w:rPr>
        <w:t xml:space="preserve"> национальная библиотека</w:t>
      </w:r>
      <w:r w:rsidR="00156DCA">
        <w:rPr>
          <w:rFonts w:ascii="Times New Roman" w:hAnsi="Times New Roman"/>
          <w:sz w:val="24"/>
          <w:szCs w:val="24"/>
        </w:rPr>
        <w:t xml:space="preserve"> (МКУ «</w:t>
      </w:r>
      <w:proofErr w:type="spellStart"/>
      <w:r w:rsidR="00156DCA">
        <w:rPr>
          <w:rFonts w:ascii="Times New Roman" w:hAnsi="Times New Roman"/>
          <w:sz w:val="24"/>
          <w:szCs w:val="24"/>
        </w:rPr>
        <w:t>Олонецкая</w:t>
      </w:r>
      <w:proofErr w:type="spellEnd"/>
      <w:r w:rsidR="00156DCA">
        <w:rPr>
          <w:rFonts w:ascii="Times New Roman" w:hAnsi="Times New Roman"/>
          <w:sz w:val="24"/>
          <w:szCs w:val="24"/>
        </w:rPr>
        <w:t xml:space="preserve"> ЦБС»)</w:t>
      </w:r>
      <w:r w:rsidRPr="00156DCA">
        <w:rPr>
          <w:rFonts w:ascii="Times New Roman" w:hAnsi="Times New Roman"/>
          <w:sz w:val="24"/>
          <w:szCs w:val="24"/>
        </w:rPr>
        <w:t>.</w:t>
      </w:r>
    </w:p>
    <w:p w:rsidR="00156DCA" w:rsidRPr="00156DCA" w:rsidRDefault="00156DCA" w:rsidP="00156DCA">
      <w:pPr>
        <w:pStyle w:val="a4"/>
        <w:spacing w:before="0" w:beforeAutospacing="0" w:after="0" w:afterAutospacing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6601" w:rsidRPr="00156DCA" w:rsidRDefault="00A86601" w:rsidP="00156DCA">
      <w:pPr>
        <w:pStyle w:val="a4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156DCA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156DCA">
        <w:rPr>
          <w:rFonts w:ascii="Times New Roman" w:hAnsi="Times New Roman"/>
          <w:bCs/>
          <w:sz w:val="24"/>
          <w:szCs w:val="24"/>
        </w:rPr>
        <w:t>. Требования к участникам и оформлению работ:</w:t>
      </w:r>
    </w:p>
    <w:p w:rsidR="00A86601" w:rsidRPr="00156DCA" w:rsidRDefault="00A86601" w:rsidP="00156DCA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6DCA">
        <w:rPr>
          <w:rFonts w:ascii="Times New Roman" w:hAnsi="Times New Roman"/>
          <w:sz w:val="24"/>
          <w:szCs w:val="24"/>
        </w:rPr>
        <w:t xml:space="preserve">К участию в конкурсе приглашаются </w:t>
      </w:r>
      <w:r w:rsidR="005F133E" w:rsidRPr="00156DCA">
        <w:rPr>
          <w:rFonts w:ascii="Times New Roman" w:hAnsi="Times New Roman"/>
          <w:sz w:val="24"/>
          <w:szCs w:val="24"/>
        </w:rPr>
        <w:t>учащиеся</w:t>
      </w:r>
      <w:r w:rsidR="00156DCA">
        <w:rPr>
          <w:rFonts w:ascii="Times New Roman" w:hAnsi="Times New Roman"/>
          <w:sz w:val="24"/>
          <w:szCs w:val="24"/>
        </w:rPr>
        <w:t xml:space="preserve"> образовательных учреждений</w:t>
      </w:r>
      <w:r w:rsidRPr="00156DCA">
        <w:rPr>
          <w:rFonts w:ascii="Times New Roman" w:hAnsi="Times New Roman"/>
          <w:sz w:val="24"/>
          <w:szCs w:val="24"/>
        </w:rPr>
        <w:t xml:space="preserve">. </w:t>
      </w:r>
    </w:p>
    <w:p w:rsidR="00A86601" w:rsidRPr="00946405" w:rsidRDefault="00A86601" w:rsidP="00156DCA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6405">
        <w:rPr>
          <w:rFonts w:ascii="Times New Roman" w:hAnsi="Times New Roman"/>
          <w:sz w:val="24"/>
          <w:szCs w:val="24"/>
        </w:rPr>
        <w:t xml:space="preserve">В конкурсе имеют право принимать участие молодые граждане (отдельные авторы и группы авторов) в возрасте от </w:t>
      </w:r>
      <w:r w:rsidR="004171B9" w:rsidRPr="00946405">
        <w:rPr>
          <w:rFonts w:ascii="Times New Roman" w:hAnsi="Times New Roman"/>
          <w:sz w:val="24"/>
          <w:szCs w:val="24"/>
        </w:rPr>
        <w:t>7</w:t>
      </w:r>
      <w:r w:rsidRPr="00946405">
        <w:rPr>
          <w:rFonts w:ascii="Times New Roman" w:hAnsi="Times New Roman"/>
          <w:sz w:val="24"/>
          <w:szCs w:val="24"/>
        </w:rPr>
        <w:t xml:space="preserve"> до </w:t>
      </w:r>
      <w:r w:rsidR="004171B9" w:rsidRPr="00946405">
        <w:rPr>
          <w:rFonts w:ascii="Times New Roman" w:hAnsi="Times New Roman"/>
          <w:sz w:val="24"/>
          <w:szCs w:val="24"/>
        </w:rPr>
        <w:t>18</w:t>
      </w:r>
      <w:r w:rsidRPr="00946405">
        <w:rPr>
          <w:rFonts w:ascii="Times New Roman" w:hAnsi="Times New Roman"/>
          <w:sz w:val="24"/>
          <w:szCs w:val="24"/>
        </w:rPr>
        <w:t xml:space="preserve"> лет, представившие свои работы в соответствии с условиями конкурса. </w:t>
      </w:r>
    </w:p>
    <w:p w:rsidR="00A86601" w:rsidRPr="00946405" w:rsidRDefault="00A86601" w:rsidP="00156DCA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6405">
        <w:rPr>
          <w:rFonts w:ascii="Times New Roman" w:hAnsi="Times New Roman"/>
          <w:sz w:val="24"/>
          <w:szCs w:val="24"/>
        </w:rPr>
        <w:t>К конкурсной работе должна быть приложена заявка установленного образца (приложение № 1).</w:t>
      </w:r>
    </w:p>
    <w:p w:rsidR="00A86601" w:rsidRPr="00946405" w:rsidRDefault="00A86601" w:rsidP="00156DCA">
      <w:pPr>
        <w:pStyle w:val="1"/>
        <w:numPr>
          <w:ilvl w:val="0"/>
          <w:numId w:val="11"/>
        </w:numPr>
        <w:spacing w:line="360" w:lineRule="auto"/>
        <w:ind w:left="0" w:firstLine="567"/>
        <w:rPr>
          <w:sz w:val="24"/>
          <w:szCs w:val="24"/>
        </w:rPr>
      </w:pPr>
      <w:r w:rsidRPr="00946405">
        <w:rPr>
          <w:sz w:val="24"/>
          <w:szCs w:val="24"/>
        </w:rPr>
        <w:lastRenderedPageBreak/>
        <w:t xml:space="preserve">Конкурс проводится в </w:t>
      </w:r>
      <w:r w:rsidR="004171B9" w:rsidRPr="00946405">
        <w:rPr>
          <w:sz w:val="24"/>
          <w:szCs w:val="24"/>
        </w:rPr>
        <w:t>двух</w:t>
      </w:r>
      <w:r w:rsidRPr="00946405">
        <w:rPr>
          <w:sz w:val="24"/>
          <w:szCs w:val="24"/>
        </w:rPr>
        <w:t xml:space="preserve"> номинациях: </w:t>
      </w:r>
    </w:p>
    <w:p w:rsidR="00E22B74" w:rsidRPr="00E22B74" w:rsidRDefault="00E22B74" w:rsidP="00E22B74">
      <w:pPr>
        <w:pStyle w:val="a4"/>
        <w:numPr>
          <w:ilvl w:val="0"/>
          <w:numId w:val="7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2B74">
        <w:rPr>
          <w:rFonts w:ascii="Times New Roman" w:hAnsi="Times New Roman"/>
          <w:b/>
          <w:sz w:val="24"/>
          <w:szCs w:val="24"/>
        </w:rPr>
        <w:t xml:space="preserve">       </w:t>
      </w:r>
      <w:r w:rsidR="00A86601" w:rsidRPr="00E22B74">
        <w:rPr>
          <w:rFonts w:ascii="Times New Roman" w:hAnsi="Times New Roman"/>
          <w:b/>
          <w:sz w:val="24"/>
          <w:szCs w:val="24"/>
        </w:rPr>
        <w:t>социально-экологический плакат «Мы за чистый город!»</w:t>
      </w:r>
      <w:r w:rsidR="00A86601" w:rsidRPr="00E22B74">
        <w:rPr>
          <w:rFonts w:ascii="Times New Roman" w:hAnsi="Times New Roman"/>
          <w:sz w:val="24"/>
          <w:szCs w:val="24"/>
        </w:rPr>
        <w:t xml:space="preserve"> в любой плакатной технике с лозунгом или небольшим текстом, информационные, предупреждающие, указательные, запрещающие плакаты, плакаты-карикатуры</w:t>
      </w:r>
      <w:r w:rsidR="004171B9" w:rsidRPr="00E22B74">
        <w:rPr>
          <w:rFonts w:ascii="Times New Roman" w:hAnsi="Times New Roman"/>
          <w:sz w:val="24"/>
          <w:szCs w:val="24"/>
        </w:rPr>
        <w:t>.</w:t>
      </w:r>
      <w:r w:rsidR="00A86601" w:rsidRPr="00E22B74">
        <w:rPr>
          <w:rFonts w:ascii="Times New Roman" w:hAnsi="Times New Roman"/>
          <w:sz w:val="24"/>
          <w:szCs w:val="24"/>
        </w:rPr>
        <w:t xml:space="preserve"> </w:t>
      </w:r>
      <w:r w:rsidRPr="00E22B74">
        <w:rPr>
          <w:rFonts w:ascii="Times New Roman" w:hAnsi="Times New Roman"/>
          <w:sz w:val="24"/>
          <w:szCs w:val="24"/>
        </w:rPr>
        <w:t>Работы предоставля</w:t>
      </w:r>
      <w:r>
        <w:rPr>
          <w:rFonts w:ascii="Times New Roman" w:hAnsi="Times New Roman"/>
          <w:sz w:val="24"/>
          <w:szCs w:val="24"/>
        </w:rPr>
        <w:t>ю</w:t>
      </w:r>
      <w:r w:rsidRPr="00E22B74">
        <w:rPr>
          <w:rFonts w:ascii="Times New Roman" w:hAnsi="Times New Roman"/>
          <w:sz w:val="24"/>
          <w:szCs w:val="24"/>
        </w:rPr>
        <w:t>тся авторами и авторскими коллективами (классы и др.).</w:t>
      </w:r>
    </w:p>
    <w:p w:rsidR="00E22B74" w:rsidRPr="00E22B74" w:rsidRDefault="00E22B74" w:rsidP="00E22B74">
      <w:pPr>
        <w:pStyle w:val="a4"/>
        <w:numPr>
          <w:ilvl w:val="0"/>
          <w:numId w:val="7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171B9" w:rsidRPr="00E22B74">
        <w:rPr>
          <w:rFonts w:ascii="Times New Roman" w:hAnsi="Times New Roman"/>
          <w:b/>
          <w:sz w:val="24"/>
          <w:szCs w:val="24"/>
        </w:rPr>
        <w:t xml:space="preserve">мини-проект «Город своими руками» </w:t>
      </w:r>
      <w:r w:rsidR="00A86601" w:rsidRPr="00E22B74">
        <w:rPr>
          <w:rFonts w:ascii="Times New Roman" w:hAnsi="Times New Roman"/>
          <w:sz w:val="24"/>
          <w:szCs w:val="24"/>
        </w:rPr>
        <w:t xml:space="preserve">на лучшее </w:t>
      </w:r>
      <w:r w:rsidR="00A84551" w:rsidRPr="00E22B74">
        <w:rPr>
          <w:rFonts w:ascii="Times New Roman" w:hAnsi="Times New Roman"/>
          <w:sz w:val="24"/>
          <w:szCs w:val="24"/>
        </w:rPr>
        <w:t>обустройство земельного участка на перекрестке улиц Урицкого и</w:t>
      </w:r>
      <w:r w:rsidR="00A848BE">
        <w:rPr>
          <w:rFonts w:ascii="Times New Roman" w:hAnsi="Times New Roman"/>
          <w:sz w:val="24"/>
          <w:szCs w:val="24"/>
        </w:rPr>
        <w:t xml:space="preserve"> Свирских дивизий  в г</w:t>
      </w:r>
      <w:proofErr w:type="gramStart"/>
      <w:r w:rsidR="00A848BE">
        <w:rPr>
          <w:rFonts w:ascii="Times New Roman" w:hAnsi="Times New Roman"/>
          <w:sz w:val="24"/>
          <w:szCs w:val="24"/>
        </w:rPr>
        <w:t>.О</w:t>
      </w:r>
      <w:proofErr w:type="gramEnd"/>
      <w:r w:rsidR="00A848BE">
        <w:rPr>
          <w:rFonts w:ascii="Times New Roman" w:hAnsi="Times New Roman"/>
          <w:sz w:val="24"/>
          <w:szCs w:val="24"/>
        </w:rPr>
        <w:t>лонце (</w:t>
      </w:r>
      <w:r w:rsidR="00A84551" w:rsidRPr="00E22B74">
        <w:rPr>
          <w:rFonts w:ascii="Times New Roman" w:hAnsi="Times New Roman"/>
          <w:sz w:val="24"/>
          <w:szCs w:val="24"/>
        </w:rPr>
        <w:t xml:space="preserve">справа от Торгового центра). </w:t>
      </w:r>
      <w:r w:rsidRPr="00E22B74">
        <w:rPr>
          <w:rFonts w:ascii="Times New Roman" w:hAnsi="Times New Roman"/>
          <w:sz w:val="24"/>
          <w:szCs w:val="24"/>
        </w:rPr>
        <w:t>Работы предоставляются только авторскими коллективами (классы и др.).</w:t>
      </w:r>
    </w:p>
    <w:p w:rsidR="00A86601" w:rsidRPr="00156DCA" w:rsidRDefault="00A86601" w:rsidP="00156DCA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46405">
        <w:rPr>
          <w:rFonts w:ascii="Times New Roman" w:hAnsi="Times New Roman"/>
          <w:sz w:val="24"/>
          <w:szCs w:val="24"/>
        </w:rPr>
        <w:t>Количество работ</w:t>
      </w:r>
      <w:r w:rsidR="00156DCA">
        <w:rPr>
          <w:rFonts w:ascii="Times New Roman" w:hAnsi="Times New Roman"/>
          <w:sz w:val="24"/>
          <w:szCs w:val="24"/>
        </w:rPr>
        <w:t>,</w:t>
      </w:r>
      <w:r w:rsidRPr="00946405">
        <w:rPr>
          <w:rFonts w:ascii="Times New Roman" w:hAnsi="Times New Roman"/>
          <w:sz w:val="24"/>
          <w:szCs w:val="24"/>
        </w:rPr>
        <w:t xml:space="preserve"> предоставляемых авторами на конкурс, не ограничено. </w:t>
      </w:r>
    </w:p>
    <w:p w:rsidR="00156DCA" w:rsidRPr="00946405" w:rsidRDefault="00156DCA" w:rsidP="00156DCA">
      <w:pPr>
        <w:pStyle w:val="a4"/>
        <w:spacing w:before="0" w:beforeAutospacing="0" w:after="0" w:afterAutospacing="0"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A86601" w:rsidRPr="00156DCA" w:rsidRDefault="00A86601" w:rsidP="00156DCA">
      <w:pPr>
        <w:pStyle w:val="a4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156DCA">
        <w:rPr>
          <w:rFonts w:ascii="Times New Roman" w:hAnsi="Times New Roman"/>
          <w:sz w:val="24"/>
          <w:szCs w:val="24"/>
          <w:lang w:val="en-US"/>
        </w:rPr>
        <w:t>V</w:t>
      </w:r>
      <w:r w:rsidRPr="00156DCA">
        <w:rPr>
          <w:rFonts w:ascii="Times New Roman" w:hAnsi="Times New Roman"/>
          <w:sz w:val="24"/>
          <w:szCs w:val="24"/>
        </w:rPr>
        <w:t xml:space="preserve">. </w:t>
      </w:r>
      <w:r w:rsidRPr="00156DCA">
        <w:rPr>
          <w:rFonts w:ascii="Times New Roman" w:hAnsi="Times New Roman"/>
          <w:bCs/>
          <w:sz w:val="24"/>
          <w:szCs w:val="24"/>
        </w:rPr>
        <w:t>Заявка на участие</w:t>
      </w:r>
    </w:p>
    <w:p w:rsidR="00A86601" w:rsidRPr="00946405" w:rsidRDefault="00A86601" w:rsidP="00156DCA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405">
        <w:rPr>
          <w:rFonts w:ascii="Times New Roman" w:hAnsi="Times New Roman"/>
          <w:sz w:val="24"/>
          <w:szCs w:val="24"/>
        </w:rPr>
        <w:t xml:space="preserve">Для участия в конкурсе необходимо подать заявку. </w:t>
      </w:r>
    </w:p>
    <w:p w:rsidR="00A86601" w:rsidRPr="00946405" w:rsidRDefault="00A86601" w:rsidP="00156DCA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405">
        <w:rPr>
          <w:rFonts w:ascii="Times New Roman" w:hAnsi="Times New Roman"/>
          <w:sz w:val="24"/>
          <w:szCs w:val="24"/>
        </w:rPr>
        <w:t>В заявке необходимо указать:</w:t>
      </w:r>
    </w:p>
    <w:p w:rsidR="00A86601" w:rsidRPr="00946405" w:rsidRDefault="005F133E" w:rsidP="00156DCA">
      <w:pPr>
        <w:numPr>
          <w:ilvl w:val="0"/>
          <w:numId w:val="9"/>
        </w:numPr>
        <w:tabs>
          <w:tab w:val="left" w:pos="1440"/>
          <w:tab w:val="left" w:pos="1980"/>
          <w:tab w:val="left" w:pos="21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="00A86601" w:rsidRPr="009464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6601" w:rsidRPr="00946405" w:rsidRDefault="00A84551" w:rsidP="00156DCA">
      <w:pPr>
        <w:numPr>
          <w:ilvl w:val="0"/>
          <w:numId w:val="9"/>
        </w:numPr>
        <w:tabs>
          <w:tab w:val="left" w:pos="1440"/>
          <w:tab w:val="left" w:pos="1980"/>
          <w:tab w:val="left" w:pos="21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фамилию, имя, </w:t>
      </w:r>
      <w:r w:rsidR="00A86601" w:rsidRPr="00946405">
        <w:rPr>
          <w:rFonts w:ascii="Times New Roman" w:hAnsi="Times New Roman" w:cs="Times New Roman"/>
          <w:sz w:val="24"/>
          <w:szCs w:val="24"/>
        </w:rPr>
        <w:t xml:space="preserve">отчество участника; </w:t>
      </w:r>
    </w:p>
    <w:p w:rsidR="00A86601" w:rsidRPr="00946405" w:rsidRDefault="00A86601" w:rsidP="00156DCA">
      <w:pPr>
        <w:numPr>
          <w:ilvl w:val="0"/>
          <w:numId w:val="9"/>
        </w:numPr>
        <w:tabs>
          <w:tab w:val="left" w:pos="1440"/>
          <w:tab w:val="left" w:pos="1980"/>
          <w:tab w:val="left" w:pos="21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возраст участника;</w:t>
      </w:r>
    </w:p>
    <w:p w:rsidR="00A86601" w:rsidRPr="00946405" w:rsidRDefault="00A86601" w:rsidP="00156DCA">
      <w:pPr>
        <w:numPr>
          <w:ilvl w:val="0"/>
          <w:numId w:val="9"/>
        </w:numPr>
        <w:tabs>
          <w:tab w:val="left" w:pos="1440"/>
          <w:tab w:val="left" w:pos="1980"/>
          <w:tab w:val="left" w:pos="21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A86601" w:rsidRPr="00946405" w:rsidRDefault="00A86601" w:rsidP="00156DCA">
      <w:pPr>
        <w:numPr>
          <w:ilvl w:val="0"/>
          <w:numId w:val="9"/>
        </w:numPr>
        <w:tabs>
          <w:tab w:val="left" w:pos="1440"/>
          <w:tab w:val="left" w:pos="1980"/>
          <w:tab w:val="left" w:pos="21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информацию для контактов (контактный телефон</w:t>
      </w:r>
      <w:smartTag w:uri="urn:schemas-microsoft-com:office:smarttags" w:element="PersonName">
        <w:r w:rsidRPr="00946405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946405">
        <w:rPr>
          <w:rFonts w:ascii="Times New Roman" w:hAnsi="Times New Roman" w:cs="Times New Roman"/>
          <w:sz w:val="24"/>
          <w:szCs w:val="24"/>
        </w:rPr>
        <w:t xml:space="preserve"> электронный адрес).</w:t>
      </w:r>
    </w:p>
    <w:p w:rsidR="005F133E" w:rsidRPr="00946405" w:rsidRDefault="005F133E" w:rsidP="00156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601" w:rsidRDefault="00A86601" w:rsidP="00156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Заявку необходимо принести в распечатанном виде вместе работами</w:t>
      </w:r>
      <w:r w:rsidR="005F133E" w:rsidRPr="00946405">
        <w:rPr>
          <w:rFonts w:ascii="Times New Roman" w:hAnsi="Times New Roman" w:cs="Times New Roman"/>
          <w:sz w:val="24"/>
          <w:szCs w:val="24"/>
        </w:rPr>
        <w:t xml:space="preserve"> </w:t>
      </w:r>
      <w:r w:rsidR="00156DCA">
        <w:rPr>
          <w:rFonts w:ascii="Times New Roman" w:hAnsi="Times New Roman" w:cs="Times New Roman"/>
          <w:sz w:val="24"/>
          <w:szCs w:val="24"/>
        </w:rPr>
        <w:t xml:space="preserve">до 15 мая 2017 года </w:t>
      </w:r>
      <w:r w:rsidR="005F133E" w:rsidRPr="009464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F133E" w:rsidRPr="00946405">
        <w:rPr>
          <w:rFonts w:ascii="Times New Roman" w:hAnsi="Times New Roman" w:cs="Times New Roman"/>
          <w:sz w:val="24"/>
          <w:szCs w:val="24"/>
        </w:rPr>
        <w:t>Олонецкую</w:t>
      </w:r>
      <w:proofErr w:type="spellEnd"/>
      <w:r w:rsidR="005F133E" w:rsidRPr="00946405">
        <w:rPr>
          <w:rFonts w:ascii="Times New Roman" w:hAnsi="Times New Roman" w:cs="Times New Roman"/>
          <w:sz w:val="24"/>
          <w:szCs w:val="24"/>
        </w:rPr>
        <w:t xml:space="preserve"> национальную библиотеку (</w:t>
      </w:r>
      <w:proofErr w:type="gramStart"/>
      <w:r w:rsidR="005F133E" w:rsidRPr="009464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133E" w:rsidRPr="00946405">
        <w:rPr>
          <w:rFonts w:ascii="Times New Roman" w:hAnsi="Times New Roman" w:cs="Times New Roman"/>
          <w:sz w:val="24"/>
          <w:szCs w:val="24"/>
        </w:rPr>
        <w:t>. Олонец, ул. Урицкого, д. 2а), телефон: 4-12-52.</w:t>
      </w:r>
    </w:p>
    <w:p w:rsidR="00156DCA" w:rsidRPr="00946405" w:rsidRDefault="00156DCA" w:rsidP="00156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601" w:rsidRPr="00156DCA" w:rsidRDefault="00A86601" w:rsidP="00156DCA">
      <w:pPr>
        <w:pStyle w:val="a4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156DCA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156DCA">
        <w:rPr>
          <w:rFonts w:ascii="Times New Roman" w:hAnsi="Times New Roman"/>
          <w:bCs/>
          <w:sz w:val="24"/>
          <w:szCs w:val="24"/>
        </w:rPr>
        <w:t xml:space="preserve">. Критерии оценки работ </w:t>
      </w:r>
    </w:p>
    <w:p w:rsidR="00A86601" w:rsidRPr="00156DCA" w:rsidRDefault="00A86601" w:rsidP="00156DCA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DCA">
        <w:rPr>
          <w:rFonts w:ascii="Times New Roman" w:hAnsi="Times New Roman"/>
          <w:sz w:val="24"/>
          <w:szCs w:val="24"/>
        </w:rPr>
        <w:t xml:space="preserve">Ко всем представленным на конкурс плакатам будут выдвигаться следующие требования: </w:t>
      </w:r>
    </w:p>
    <w:p w:rsidR="00A86601" w:rsidRPr="00946405" w:rsidRDefault="00A86601" w:rsidP="00156DC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Соответствие представленной работы экологическ</w:t>
      </w:r>
      <w:r w:rsidR="005F133E" w:rsidRPr="00946405">
        <w:rPr>
          <w:rFonts w:ascii="Times New Roman" w:hAnsi="Times New Roman" w:cs="Times New Roman"/>
          <w:sz w:val="24"/>
          <w:szCs w:val="24"/>
        </w:rPr>
        <w:t>ой</w:t>
      </w:r>
      <w:r w:rsidRPr="00946405">
        <w:rPr>
          <w:rFonts w:ascii="Times New Roman" w:hAnsi="Times New Roman" w:cs="Times New Roman"/>
          <w:sz w:val="24"/>
          <w:szCs w:val="24"/>
        </w:rPr>
        <w:t xml:space="preserve"> тематик</w:t>
      </w:r>
      <w:r w:rsidR="005F133E" w:rsidRPr="00946405">
        <w:rPr>
          <w:rFonts w:ascii="Times New Roman" w:hAnsi="Times New Roman" w:cs="Times New Roman"/>
          <w:sz w:val="24"/>
          <w:szCs w:val="24"/>
        </w:rPr>
        <w:t>е</w:t>
      </w:r>
      <w:r w:rsidRPr="00946405">
        <w:rPr>
          <w:rFonts w:ascii="Times New Roman" w:hAnsi="Times New Roman" w:cs="Times New Roman"/>
          <w:sz w:val="24"/>
          <w:szCs w:val="24"/>
        </w:rPr>
        <w:t>.</w:t>
      </w:r>
    </w:p>
    <w:p w:rsidR="00A86601" w:rsidRPr="00946405" w:rsidRDefault="00A86601" w:rsidP="00156DC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Оригинальность и способ донесения идеи.</w:t>
      </w:r>
    </w:p>
    <w:p w:rsidR="00A86601" w:rsidRPr="00946405" w:rsidRDefault="005F133E" w:rsidP="00156DC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П</w:t>
      </w:r>
      <w:r w:rsidR="00A86601" w:rsidRPr="00946405">
        <w:rPr>
          <w:rFonts w:ascii="Times New Roman" w:hAnsi="Times New Roman" w:cs="Times New Roman"/>
          <w:sz w:val="24"/>
          <w:szCs w:val="24"/>
        </w:rPr>
        <w:t>ривлекательный дизайн, использование авторских иллюстраций.</w:t>
      </w:r>
    </w:p>
    <w:p w:rsidR="00A86601" w:rsidRPr="00946405" w:rsidRDefault="00A86601" w:rsidP="00156DC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946405">
        <w:rPr>
          <w:rFonts w:ascii="Times New Roman" w:hAnsi="Times New Roman" w:cs="Times New Roman"/>
          <w:sz w:val="24"/>
          <w:szCs w:val="24"/>
        </w:rPr>
        <w:t>запоминающегося</w:t>
      </w:r>
      <w:proofErr w:type="gramEnd"/>
      <w:r w:rsidRPr="00946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405">
        <w:rPr>
          <w:rFonts w:ascii="Times New Roman" w:hAnsi="Times New Roman" w:cs="Times New Roman"/>
          <w:sz w:val="24"/>
          <w:szCs w:val="24"/>
        </w:rPr>
        <w:t>слогана</w:t>
      </w:r>
      <w:proofErr w:type="spellEnd"/>
      <w:r w:rsidRPr="00946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33E" w:rsidRPr="00946405" w:rsidRDefault="005F133E" w:rsidP="00156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601" w:rsidRPr="00156DCA" w:rsidRDefault="00A86601" w:rsidP="00156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DCA">
        <w:rPr>
          <w:rFonts w:ascii="Times New Roman" w:hAnsi="Times New Roman" w:cs="Times New Roman"/>
          <w:sz w:val="24"/>
          <w:szCs w:val="24"/>
        </w:rPr>
        <w:t xml:space="preserve">Критерии оценки работ конкурса </w:t>
      </w:r>
      <w:r w:rsidR="005F133E" w:rsidRPr="00156DCA">
        <w:rPr>
          <w:rFonts w:ascii="Times New Roman" w:hAnsi="Times New Roman" w:cs="Times New Roman"/>
          <w:sz w:val="24"/>
          <w:szCs w:val="24"/>
        </w:rPr>
        <w:t>мини-проектов</w:t>
      </w:r>
      <w:r w:rsidRPr="00156D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6601" w:rsidRPr="00946405" w:rsidRDefault="00A84551" w:rsidP="00156DCA">
      <w:pPr>
        <w:numPr>
          <w:ilvl w:val="1"/>
          <w:numId w:val="8"/>
        </w:numPr>
        <w:tabs>
          <w:tab w:val="clear" w:pos="2148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Новизна, оригинальность работы,</w:t>
      </w:r>
      <w:r w:rsidR="00A86601" w:rsidRPr="00946405">
        <w:rPr>
          <w:rFonts w:ascii="Times New Roman" w:hAnsi="Times New Roman" w:cs="Times New Roman"/>
          <w:sz w:val="24"/>
          <w:szCs w:val="24"/>
        </w:rPr>
        <w:t xml:space="preserve"> образность, индивидуальность творческого мышления, оригинальность используемых средств.</w:t>
      </w:r>
    </w:p>
    <w:p w:rsidR="005F133E" w:rsidRPr="00946405" w:rsidRDefault="00A86601" w:rsidP="00156DCA">
      <w:pPr>
        <w:numPr>
          <w:ilvl w:val="1"/>
          <w:numId w:val="8"/>
        </w:numPr>
        <w:tabs>
          <w:tab w:val="clear" w:pos="2148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 xml:space="preserve">Качество и сложность </w:t>
      </w:r>
      <w:proofErr w:type="gramStart"/>
      <w:r w:rsidRPr="00946405">
        <w:rPr>
          <w:rFonts w:ascii="Times New Roman" w:hAnsi="Times New Roman" w:cs="Times New Roman"/>
          <w:sz w:val="24"/>
          <w:szCs w:val="24"/>
        </w:rPr>
        <w:t>технического исполнения</w:t>
      </w:r>
      <w:proofErr w:type="gramEnd"/>
      <w:r w:rsidRPr="00946405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F133E" w:rsidRPr="00946405">
        <w:rPr>
          <w:rFonts w:ascii="Times New Roman" w:hAnsi="Times New Roman" w:cs="Times New Roman"/>
          <w:sz w:val="24"/>
          <w:szCs w:val="24"/>
        </w:rPr>
        <w:t xml:space="preserve"> (экономичность)</w:t>
      </w:r>
      <w:r w:rsidRPr="00946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33E" w:rsidRDefault="005F133E" w:rsidP="00156DCA">
      <w:pPr>
        <w:numPr>
          <w:ilvl w:val="1"/>
          <w:numId w:val="8"/>
        </w:numPr>
        <w:tabs>
          <w:tab w:val="clear" w:pos="2148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Реал</w:t>
      </w:r>
      <w:r w:rsidR="00156DCA">
        <w:rPr>
          <w:rFonts w:ascii="Times New Roman" w:hAnsi="Times New Roman" w:cs="Times New Roman"/>
          <w:sz w:val="24"/>
          <w:szCs w:val="24"/>
        </w:rPr>
        <w:t>истич</w:t>
      </w:r>
      <w:r w:rsidRPr="00946405">
        <w:rPr>
          <w:rFonts w:ascii="Times New Roman" w:hAnsi="Times New Roman" w:cs="Times New Roman"/>
          <w:sz w:val="24"/>
          <w:szCs w:val="24"/>
        </w:rPr>
        <w:t>ность исполнения.</w:t>
      </w:r>
    </w:p>
    <w:p w:rsidR="00E22B74" w:rsidRDefault="00E22B74" w:rsidP="00E22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01" w:rsidRPr="00156DCA" w:rsidRDefault="00A86601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6DCA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VII</w:t>
      </w:r>
      <w:r w:rsidRPr="00156DCA">
        <w:rPr>
          <w:rFonts w:ascii="Times New Roman" w:hAnsi="Times New Roman" w:cs="Times New Roman"/>
          <w:bCs/>
          <w:sz w:val="24"/>
          <w:szCs w:val="24"/>
        </w:rPr>
        <w:t>. Процедура оценки работ, поданных на конкурс</w:t>
      </w:r>
    </w:p>
    <w:p w:rsidR="00A86601" w:rsidRPr="00946405" w:rsidRDefault="00A86601" w:rsidP="00156DCA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A84551">
        <w:rPr>
          <w:rFonts w:ascii="Times New Roman" w:hAnsi="Times New Roman" w:cs="Times New Roman"/>
          <w:sz w:val="24"/>
          <w:szCs w:val="24"/>
        </w:rPr>
        <w:t>в конкурсе будут приняты работы,</w:t>
      </w:r>
      <w:r w:rsidRPr="00946405">
        <w:rPr>
          <w:rFonts w:ascii="Times New Roman" w:hAnsi="Times New Roman" w:cs="Times New Roman"/>
          <w:sz w:val="24"/>
          <w:szCs w:val="24"/>
        </w:rPr>
        <w:t xml:space="preserve"> поданные не позже 1</w:t>
      </w:r>
      <w:r w:rsidR="005F133E" w:rsidRPr="00946405">
        <w:rPr>
          <w:rFonts w:ascii="Times New Roman" w:hAnsi="Times New Roman" w:cs="Times New Roman"/>
          <w:sz w:val="24"/>
          <w:szCs w:val="24"/>
        </w:rPr>
        <w:t>5</w:t>
      </w:r>
      <w:r w:rsidRPr="00946405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5F133E" w:rsidRPr="00946405">
        <w:rPr>
          <w:rFonts w:ascii="Times New Roman" w:hAnsi="Times New Roman" w:cs="Times New Roman"/>
          <w:sz w:val="24"/>
          <w:szCs w:val="24"/>
        </w:rPr>
        <w:t>7</w:t>
      </w:r>
      <w:r w:rsidR="00A84551">
        <w:rPr>
          <w:rFonts w:ascii="Times New Roman" w:hAnsi="Times New Roman" w:cs="Times New Roman"/>
          <w:sz w:val="24"/>
          <w:szCs w:val="24"/>
        </w:rPr>
        <w:t xml:space="preserve"> года. Работы, </w:t>
      </w:r>
      <w:r w:rsidRPr="00946405">
        <w:rPr>
          <w:rFonts w:ascii="Times New Roman" w:hAnsi="Times New Roman" w:cs="Times New Roman"/>
          <w:sz w:val="24"/>
          <w:szCs w:val="24"/>
        </w:rPr>
        <w:t xml:space="preserve">представленные с опозданием, оцениваться не будут. </w:t>
      </w:r>
    </w:p>
    <w:p w:rsidR="00A86601" w:rsidRPr="00156DCA" w:rsidRDefault="00A84551" w:rsidP="00156DCA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работ</w:t>
      </w:r>
      <w:r w:rsidR="0073114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буду</w:t>
      </w:r>
      <w:r w:rsidR="00A86601" w:rsidRPr="00156DC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114B">
        <w:rPr>
          <w:rFonts w:ascii="Times New Roman" w:hAnsi="Times New Roman" w:cs="Times New Roman"/>
          <w:sz w:val="24"/>
          <w:szCs w:val="24"/>
        </w:rPr>
        <w:t xml:space="preserve">пределяться </w:t>
      </w:r>
      <w:r>
        <w:rPr>
          <w:rFonts w:ascii="Times New Roman" w:hAnsi="Times New Roman" w:cs="Times New Roman"/>
          <w:sz w:val="24"/>
          <w:szCs w:val="24"/>
        </w:rPr>
        <w:t>конкурсной комиссией (приложение № 2) .</w:t>
      </w:r>
      <w:r w:rsidR="00A86601" w:rsidRPr="00156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86601" w:rsidRPr="00156DCA">
        <w:rPr>
          <w:rFonts w:ascii="Times New Roman" w:hAnsi="Times New Roman" w:cs="Times New Roman"/>
          <w:sz w:val="24"/>
          <w:szCs w:val="24"/>
        </w:rPr>
        <w:t xml:space="preserve">ешение конкурсной комиссии о награждении будет оформлено протоколом. </w:t>
      </w:r>
    </w:p>
    <w:p w:rsidR="00A86601" w:rsidRPr="00946405" w:rsidRDefault="00A86601" w:rsidP="00156DCA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Результаты конкурса доводятся до сведения всех участников Конкурса и публикуются в средствах массовой информации в течение 10 календарных дней после оценки конкурсных работ, рассмотренных на заседании конкурсной комиссии.</w:t>
      </w:r>
    </w:p>
    <w:p w:rsidR="00946405" w:rsidRPr="00946405" w:rsidRDefault="00946405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601" w:rsidRPr="00156DCA" w:rsidRDefault="00946405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DC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86601" w:rsidRPr="00156DCA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proofErr w:type="gramStart"/>
      <w:r w:rsidR="00A86601" w:rsidRPr="00156DCA">
        <w:rPr>
          <w:rFonts w:ascii="Times New Roman" w:hAnsi="Times New Roman" w:cs="Times New Roman"/>
          <w:bCs/>
          <w:sz w:val="24"/>
          <w:szCs w:val="24"/>
        </w:rPr>
        <w:t>.  Поощрение</w:t>
      </w:r>
      <w:proofErr w:type="gramEnd"/>
      <w:r w:rsidR="00A86601" w:rsidRPr="00156DCA">
        <w:rPr>
          <w:rFonts w:ascii="Times New Roman" w:hAnsi="Times New Roman" w:cs="Times New Roman"/>
          <w:bCs/>
          <w:sz w:val="24"/>
          <w:szCs w:val="24"/>
        </w:rPr>
        <w:t xml:space="preserve"> участников конкурса</w:t>
      </w:r>
    </w:p>
    <w:p w:rsidR="00A86601" w:rsidRDefault="00A86601" w:rsidP="00156DCA">
      <w:pPr>
        <w:numPr>
          <w:ilvl w:val="0"/>
          <w:numId w:val="6"/>
        </w:numPr>
        <w:tabs>
          <w:tab w:val="clear" w:pos="1440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 xml:space="preserve">По итогам конкурса в каждой из </w:t>
      </w:r>
      <w:r w:rsidR="00946405" w:rsidRPr="00946405">
        <w:rPr>
          <w:rFonts w:ascii="Times New Roman" w:hAnsi="Times New Roman" w:cs="Times New Roman"/>
          <w:sz w:val="24"/>
          <w:szCs w:val="24"/>
        </w:rPr>
        <w:t>двух</w:t>
      </w:r>
      <w:r w:rsidRPr="00946405">
        <w:rPr>
          <w:rFonts w:ascii="Times New Roman" w:hAnsi="Times New Roman" w:cs="Times New Roman"/>
          <w:sz w:val="24"/>
          <w:szCs w:val="24"/>
        </w:rPr>
        <w:t xml:space="preserve"> номинаций определено по </w:t>
      </w:r>
      <w:r w:rsidR="00946405" w:rsidRPr="00946405">
        <w:rPr>
          <w:rFonts w:ascii="Times New Roman" w:hAnsi="Times New Roman" w:cs="Times New Roman"/>
          <w:sz w:val="24"/>
          <w:szCs w:val="24"/>
        </w:rPr>
        <w:t>одному</w:t>
      </w:r>
      <w:r w:rsidRPr="00946405">
        <w:rPr>
          <w:rFonts w:ascii="Times New Roman" w:hAnsi="Times New Roman" w:cs="Times New Roman"/>
          <w:sz w:val="24"/>
          <w:szCs w:val="24"/>
        </w:rPr>
        <w:t xml:space="preserve"> призов</w:t>
      </w:r>
      <w:r w:rsidR="00946405" w:rsidRPr="00946405">
        <w:rPr>
          <w:rFonts w:ascii="Times New Roman" w:hAnsi="Times New Roman" w:cs="Times New Roman"/>
          <w:sz w:val="24"/>
          <w:szCs w:val="24"/>
        </w:rPr>
        <w:t>ому</w:t>
      </w:r>
      <w:r w:rsidRPr="00946405">
        <w:rPr>
          <w:rFonts w:ascii="Times New Roman" w:hAnsi="Times New Roman" w:cs="Times New Roman"/>
          <w:sz w:val="24"/>
          <w:szCs w:val="24"/>
        </w:rPr>
        <w:t xml:space="preserve"> мест</w:t>
      </w:r>
      <w:r w:rsidR="00946405" w:rsidRPr="00946405">
        <w:rPr>
          <w:rFonts w:ascii="Times New Roman" w:hAnsi="Times New Roman" w:cs="Times New Roman"/>
          <w:sz w:val="24"/>
          <w:szCs w:val="24"/>
        </w:rPr>
        <w:t>у</w:t>
      </w:r>
      <w:r w:rsidRPr="00946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312" w:rsidRDefault="000F4312" w:rsidP="000F431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F4312">
        <w:rPr>
          <w:rFonts w:ascii="Times New Roman" w:hAnsi="Times New Roman" w:cs="Times New Roman"/>
          <w:sz w:val="24"/>
          <w:szCs w:val="24"/>
        </w:rPr>
        <w:t>номинации «</w:t>
      </w:r>
      <w:r w:rsidRPr="000F4312">
        <w:rPr>
          <w:rFonts w:ascii="Times New Roman" w:hAnsi="Times New Roman" w:cs="Times New Roman"/>
          <w:b/>
          <w:sz w:val="24"/>
          <w:szCs w:val="24"/>
        </w:rPr>
        <w:t>социально-экологический плакат «Мы за чистый город!»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D73">
        <w:rPr>
          <w:rFonts w:ascii="Times New Roman" w:hAnsi="Times New Roman" w:cs="Times New Roman"/>
          <w:sz w:val="24"/>
          <w:szCs w:val="24"/>
        </w:rPr>
        <w:t>приз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D7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D73" w:rsidRPr="006B2D73">
        <w:rPr>
          <w:rFonts w:ascii="Times New Roman" w:hAnsi="Times New Roman" w:cs="Times New Roman"/>
          <w:sz w:val="24"/>
          <w:szCs w:val="24"/>
        </w:rPr>
        <w:t>памятный подарок и денежная премия.</w:t>
      </w:r>
    </w:p>
    <w:p w:rsidR="006B2D73" w:rsidRPr="000F4312" w:rsidRDefault="006B2D73" w:rsidP="000F431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B2D73">
        <w:rPr>
          <w:rFonts w:ascii="Times New Roman" w:hAnsi="Times New Roman" w:cs="Times New Roman"/>
          <w:sz w:val="24"/>
          <w:szCs w:val="24"/>
        </w:rPr>
        <w:t>номинации «</w:t>
      </w:r>
      <w:r w:rsidRPr="006B2D73">
        <w:rPr>
          <w:rFonts w:ascii="Times New Roman" w:hAnsi="Times New Roman" w:cs="Times New Roman"/>
          <w:b/>
          <w:sz w:val="24"/>
          <w:szCs w:val="24"/>
        </w:rPr>
        <w:t>мини-проект «Город своими руками»</w:t>
      </w:r>
      <w:r>
        <w:rPr>
          <w:rFonts w:ascii="Times New Roman" w:hAnsi="Times New Roman" w:cs="Times New Roman"/>
          <w:b/>
          <w:sz w:val="24"/>
          <w:szCs w:val="24"/>
        </w:rPr>
        <w:t xml:space="preserve"> - экскурсионная поездка в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анкт-Петербург (или национальный парк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A86601" w:rsidRPr="00946405" w:rsidRDefault="00A86601" w:rsidP="00156DCA">
      <w:pPr>
        <w:numPr>
          <w:ilvl w:val="0"/>
          <w:numId w:val="6"/>
        </w:numPr>
        <w:tabs>
          <w:tab w:val="clear" w:pos="1440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bCs/>
          <w:sz w:val="24"/>
          <w:szCs w:val="24"/>
        </w:rPr>
        <w:t xml:space="preserve">Участники, </w:t>
      </w:r>
      <w:r w:rsidR="00946405" w:rsidRPr="00946405">
        <w:rPr>
          <w:rFonts w:ascii="Times New Roman" w:hAnsi="Times New Roman" w:cs="Times New Roman"/>
          <w:bCs/>
          <w:sz w:val="24"/>
          <w:szCs w:val="24"/>
        </w:rPr>
        <w:t xml:space="preserve">занявшие </w:t>
      </w:r>
      <w:r w:rsidRPr="00946405">
        <w:rPr>
          <w:rFonts w:ascii="Times New Roman" w:hAnsi="Times New Roman" w:cs="Times New Roman"/>
          <w:bCs/>
          <w:sz w:val="24"/>
          <w:szCs w:val="24"/>
        </w:rPr>
        <w:t xml:space="preserve">призовые места, будут награждены дипломами и памятными подарками. </w:t>
      </w:r>
    </w:p>
    <w:p w:rsidR="00A86601" w:rsidRPr="00946405" w:rsidRDefault="00A86601" w:rsidP="00156DCA">
      <w:pPr>
        <w:numPr>
          <w:ilvl w:val="0"/>
          <w:numId w:val="6"/>
        </w:numPr>
        <w:tabs>
          <w:tab w:val="clear" w:pos="1440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 xml:space="preserve">Все участники конкурса получат дипломы за участие. </w:t>
      </w:r>
    </w:p>
    <w:p w:rsidR="00A86601" w:rsidRPr="00946405" w:rsidRDefault="00A86601" w:rsidP="00156DCA">
      <w:pPr>
        <w:numPr>
          <w:ilvl w:val="0"/>
          <w:numId w:val="6"/>
        </w:numPr>
        <w:tabs>
          <w:tab w:val="clear" w:pos="1440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sz w:val="24"/>
          <w:szCs w:val="24"/>
        </w:rPr>
        <w:t>Все педагоги, подготовившие своих воспитанников к участию в конкурсе, будут награждены благодарственными письмами.</w:t>
      </w:r>
    </w:p>
    <w:p w:rsidR="00A86601" w:rsidRPr="00946405" w:rsidRDefault="00A86601" w:rsidP="00156D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601" w:rsidRPr="00156DCA" w:rsidRDefault="00A86601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DCA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156DCA">
        <w:rPr>
          <w:rFonts w:ascii="Times New Roman" w:hAnsi="Times New Roman" w:cs="Times New Roman"/>
          <w:bCs/>
          <w:sz w:val="24"/>
          <w:szCs w:val="24"/>
        </w:rPr>
        <w:t>. График проведения конкурса:</w:t>
      </w:r>
    </w:p>
    <w:p w:rsidR="00A86601" w:rsidRPr="00946405" w:rsidRDefault="00946405" w:rsidP="00156DCA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b/>
          <w:sz w:val="24"/>
          <w:szCs w:val="24"/>
        </w:rPr>
        <w:t>15</w:t>
      </w:r>
      <w:r w:rsidR="00A86601" w:rsidRPr="00946405">
        <w:rPr>
          <w:rFonts w:ascii="Times New Roman" w:hAnsi="Times New Roman" w:cs="Times New Roman"/>
          <w:b/>
          <w:sz w:val="24"/>
          <w:szCs w:val="24"/>
        </w:rPr>
        <w:t xml:space="preserve"> апреля 201</w:t>
      </w:r>
      <w:r w:rsidRPr="00946405">
        <w:rPr>
          <w:rFonts w:ascii="Times New Roman" w:hAnsi="Times New Roman" w:cs="Times New Roman"/>
          <w:b/>
          <w:sz w:val="24"/>
          <w:szCs w:val="24"/>
        </w:rPr>
        <w:t>7</w:t>
      </w:r>
      <w:r w:rsidR="00A86601" w:rsidRPr="0094640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86601" w:rsidRPr="00946405">
        <w:rPr>
          <w:rFonts w:ascii="Times New Roman" w:hAnsi="Times New Roman" w:cs="Times New Roman"/>
          <w:sz w:val="24"/>
          <w:szCs w:val="24"/>
        </w:rPr>
        <w:t xml:space="preserve"> - объявление конкурса. Информация о конкурсе рассылается по образовательным учреждениям</w:t>
      </w:r>
      <w:smartTag w:uri="urn:schemas-microsoft-com:office:smarttags" w:element="PersonName">
        <w:r w:rsidR="00A86601" w:rsidRPr="00946405">
          <w:rPr>
            <w:rFonts w:ascii="Times New Roman" w:hAnsi="Times New Roman" w:cs="Times New Roman"/>
            <w:sz w:val="24"/>
            <w:szCs w:val="24"/>
          </w:rPr>
          <w:t>,</w:t>
        </w:r>
      </w:smartTag>
      <w:r w:rsidR="00A86601" w:rsidRPr="00946405">
        <w:rPr>
          <w:rFonts w:ascii="Times New Roman" w:hAnsi="Times New Roman" w:cs="Times New Roman"/>
          <w:sz w:val="24"/>
          <w:szCs w:val="24"/>
        </w:rPr>
        <w:t xml:space="preserve"> размещается в СМИ и в Интернете.</w:t>
      </w:r>
    </w:p>
    <w:p w:rsidR="00A86601" w:rsidRPr="00946405" w:rsidRDefault="00A86601" w:rsidP="00156DCA">
      <w:pPr>
        <w:numPr>
          <w:ilvl w:val="0"/>
          <w:numId w:val="4"/>
        </w:numPr>
        <w:tabs>
          <w:tab w:val="left" w:pos="287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b/>
          <w:sz w:val="24"/>
          <w:szCs w:val="24"/>
        </w:rPr>
        <w:t>Апрель 201</w:t>
      </w:r>
      <w:r w:rsidR="00946405" w:rsidRPr="00946405">
        <w:rPr>
          <w:rFonts w:ascii="Times New Roman" w:hAnsi="Times New Roman" w:cs="Times New Roman"/>
          <w:b/>
          <w:sz w:val="24"/>
          <w:szCs w:val="24"/>
        </w:rPr>
        <w:t>7</w:t>
      </w:r>
      <w:r w:rsidRPr="0094640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46405">
        <w:rPr>
          <w:rFonts w:ascii="Times New Roman" w:hAnsi="Times New Roman" w:cs="Times New Roman"/>
          <w:sz w:val="24"/>
          <w:szCs w:val="24"/>
        </w:rPr>
        <w:t xml:space="preserve"> - приём работ на участие в конкурсе.</w:t>
      </w:r>
    </w:p>
    <w:p w:rsidR="00A86601" w:rsidRPr="00946405" w:rsidRDefault="00A86601" w:rsidP="00156DCA">
      <w:pPr>
        <w:numPr>
          <w:ilvl w:val="0"/>
          <w:numId w:val="4"/>
        </w:numPr>
        <w:tabs>
          <w:tab w:val="left" w:pos="287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b/>
          <w:sz w:val="24"/>
          <w:szCs w:val="24"/>
        </w:rPr>
        <w:t>1</w:t>
      </w:r>
      <w:r w:rsidR="00946405" w:rsidRPr="00946405">
        <w:rPr>
          <w:rFonts w:ascii="Times New Roman" w:hAnsi="Times New Roman" w:cs="Times New Roman"/>
          <w:b/>
          <w:sz w:val="24"/>
          <w:szCs w:val="24"/>
        </w:rPr>
        <w:t>5</w:t>
      </w:r>
      <w:r w:rsidRPr="00946405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 w:rsidR="00946405" w:rsidRPr="00946405">
        <w:rPr>
          <w:rFonts w:ascii="Times New Roman" w:hAnsi="Times New Roman" w:cs="Times New Roman"/>
          <w:b/>
          <w:sz w:val="24"/>
          <w:szCs w:val="24"/>
        </w:rPr>
        <w:t>7</w:t>
      </w:r>
      <w:r w:rsidRPr="0094640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46405">
        <w:rPr>
          <w:rFonts w:ascii="Times New Roman" w:hAnsi="Times New Roman" w:cs="Times New Roman"/>
          <w:sz w:val="24"/>
          <w:szCs w:val="24"/>
        </w:rPr>
        <w:t xml:space="preserve"> - последний срок сдачи работ на конкурс.</w:t>
      </w:r>
    </w:p>
    <w:p w:rsidR="00A86601" w:rsidRPr="00946405" w:rsidRDefault="00A86601" w:rsidP="00156DCA">
      <w:pPr>
        <w:numPr>
          <w:ilvl w:val="0"/>
          <w:numId w:val="4"/>
        </w:numPr>
        <w:tabs>
          <w:tab w:val="left" w:pos="287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05">
        <w:rPr>
          <w:rFonts w:ascii="Times New Roman" w:hAnsi="Times New Roman" w:cs="Times New Roman"/>
          <w:b/>
          <w:sz w:val="24"/>
          <w:szCs w:val="24"/>
        </w:rPr>
        <w:t>Май 201</w:t>
      </w:r>
      <w:r w:rsidR="00946405" w:rsidRPr="00946405">
        <w:rPr>
          <w:rFonts w:ascii="Times New Roman" w:hAnsi="Times New Roman" w:cs="Times New Roman"/>
          <w:b/>
          <w:sz w:val="24"/>
          <w:szCs w:val="24"/>
        </w:rPr>
        <w:t>7</w:t>
      </w:r>
      <w:r w:rsidRPr="00946405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946405">
        <w:rPr>
          <w:rFonts w:ascii="Times New Roman" w:hAnsi="Times New Roman" w:cs="Times New Roman"/>
          <w:sz w:val="24"/>
          <w:szCs w:val="24"/>
        </w:rPr>
        <w:t>- конкурсное жюри</w:t>
      </w:r>
      <w:smartTag w:uri="urn:schemas-microsoft-com:office:smarttags" w:element="PersonName">
        <w:r w:rsidRPr="00946405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946405">
        <w:rPr>
          <w:rFonts w:ascii="Times New Roman" w:hAnsi="Times New Roman" w:cs="Times New Roman"/>
          <w:sz w:val="24"/>
          <w:szCs w:val="24"/>
        </w:rPr>
        <w:t xml:space="preserve"> назначенное учредителями и организаторами конкурса</w:t>
      </w:r>
      <w:smartTag w:uri="urn:schemas-microsoft-com:office:smarttags" w:element="PersonName">
        <w:r w:rsidRPr="00946405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946405">
        <w:rPr>
          <w:rFonts w:ascii="Times New Roman" w:hAnsi="Times New Roman" w:cs="Times New Roman"/>
          <w:sz w:val="24"/>
          <w:szCs w:val="24"/>
        </w:rPr>
        <w:t xml:space="preserve"> рассматривает работы и определяет победителей конкурса.</w:t>
      </w:r>
    </w:p>
    <w:p w:rsidR="00A86601" w:rsidRPr="00946405" w:rsidRDefault="000F4312" w:rsidP="00156DCA">
      <w:pPr>
        <w:numPr>
          <w:ilvl w:val="0"/>
          <w:numId w:val="4"/>
        </w:numPr>
        <w:tabs>
          <w:tab w:val="left" w:pos="287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312">
        <w:rPr>
          <w:rFonts w:ascii="Times New Roman" w:hAnsi="Times New Roman" w:cs="Times New Roman"/>
          <w:b/>
          <w:sz w:val="24"/>
          <w:szCs w:val="24"/>
        </w:rPr>
        <w:t>16 мая 2017 г.</w:t>
      </w:r>
      <w:r w:rsidR="00156DCA">
        <w:rPr>
          <w:rFonts w:ascii="Times New Roman" w:hAnsi="Times New Roman" w:cs="Times New Roman"/>
          <w:sz w:val="24"/>
          <w:szCs w:val="24"/>
        </w:rPr>
        <w:t xml:space="preserve"> </w:t>
      </w:r>
      <w:r w:rsidR="00A86601" w:rsidRPr="00946405">
        <w:rPr>
          <w:rFonts w:ascii="Times New Roman" w:hAnsi="Times New Roman" w:cs="Times New Roman"/>
          <w:sz w:val="24"/>
          <w:szCs w:val="24"/>
        </w:rPr>
        <w:t>- подведение итогов.</w:t>
      </w:r>
    </w:p>
    <w:p w:rsidR="00A86601" w:rsidRDefault="00A86601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DCA" w:rsidRDefault="00156DCA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DCA" w:rsidRDefault="00156DCA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DCA" w:rsidRDefault="00156DCA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DCA" w:rsidRDefault="00156DCA" w:rsidP="0073114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CA" w:rsidRPr="0073114B" w:rsidRDefault="00156DCA" w:rsidP="0073114B">
      <w:pPr>
        <w:pStyle w:val="a9"/>
        <w:jc w:val="right"/>
        <w:rPr>
          <w:rFonts w:ascii="Times New Roman" w:hAnsi="Times New Roman" w:cs="Times New Roman"/>
        </w:rPr>
      </w:pPr>
      <w:r w:rsidRPr="0073114B">
        <w:rPr>
          <w:rFonts w:ascii="Times New Roman" w:hAnsi="Times New Roman" w:cs="Times New Roman"/>
        </w:rPr>
        <w:lastRenderedPageBreak/>
        <w:t>Приложение 1</w:t>
      </w:r>
    </w:p>
    <w:p w:rsidR="0073114B" w:rsidRDefault="0073114B" w:rsidP="0073114B">
      <w:pPr>
        <w:pStyle w:val="a9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Положению </w:t>
      </w:r>
      <w:r w:rsidRPr="0073114B">
        <w:rPr>
          <w:rFonts w:ascii="Times New Roman" w:hAnsi="Times New Roman" w:cs="Times New Roman"/>
          <w:shd w:val="clear" w:color="auto" w:fill="FFFFFF"/>
        </w:rPr>
        <w:t xml:space="preserve">о городском конкурсе </w:t>
      </w:r>
    </w:p>
    <w:p w:rsidR="0073114B" w:rsidRPr="0073114B" w:rsidRDefault="0073114B" w:rsidP="0073114B">
      <w:pPr>
        <w:pStyle w:val="a9"/>
        <w:jc w:val="right"/>
        <w:rPr>
          <w:rFonts w:ascii="Times New Roman" w:hAnsi="Times New Roman" w:cs="Times New Roman"/>
          <w:shd w:val="clear" w:color="auto" w:fill="FFFFFF"/>
        </w:rPr>
      </w:pPr>
      <w:r w:rsidRPr="0073114B">
        <w:rPr>
          <w:rFonts w:ascii="Times New Roman" w:hAnsi="Times New Roman" w:cs="Times New Roman"/>
          <w:shd w:val="clear" w:color="auto" w:fill="FFFFFF"/>
        </w:rPr>
        <w:t xml:space="preserve"> «Мы за чистый город!»</w:t>
      </w:r>
    </w:p>
    <w:p w:rsidR="0073114B" w:rsidRPr="006B2D73" w:rsidRDefault="0073114B" w:rsidP="007311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14B" w:rsidRDefault="0073114B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4B" w:rsidRDefault="0073114B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4B" w:rsidRDefault="0073114B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601" w:rsidRPr="00946405" w:rsidRDefault="00A86601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05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A86601" w:rsidRPr="00946405" w:rsidRDefault="00A86601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405">
        <w:rPr>
          <w:rFonts w:ascii="Times New Roman" w:hAnsi="Times New Roman" w:cs="Times New Roman"/>
          <w:b/>
          <w:sz w:val="24"/>
          <w:szCs w:val="24"/>
        </w:rPr>
        <w:t>в конкурсе «Мы за чистый город!»</w:t>
      </w:r>
    </w:p>
    <w:p w:rsidR="00A86601" w:rsidRPr="00946405" w:rsidRDefault="00A86601" w:rsidP="00156DCA">
      <w:pPr>
        <w:tabs>
          <w:tab w:val="left" w:pos="8932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5636"/>
      </w:tblGrid>
      <w:tr w:rsidR="00A86601" w:rsidRPr="00946405" w:rsidTr="00FF10C6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01" w:rsidRPr="00946405" w:rsidRDefault="00A86601" w:rsidP="00156DC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64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01" w:rsidRPr="00946405" w:rsidRDefault="00A86601" w:rsidP="00156DCA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601" w:rsidRPr="00946405" w:rsidRDefault="00A86601" w:rsidP="00156DC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20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2784"/>
        <w:gridCol w:w="1559"/>
        <w:gridCol w:w="2410"/>
        <w:gridCol w:w="3027"/>
      </w:tblGrid>
      <w:tr w:rsidR="00A86601" w:rsidRPr="00946405" w:rsidTr="00FF10C6">
        <w:tc>
          <w:tcPr>
            <w:tcW w:w="429" w:type="dxa"/>
          </w:tcPr>
          <w:p w:rsidR="00A86601" w:rsidRPr="00946405" w:rsidRDefault="00A86601" w:rsidP="00156DCA">
            <w:pPr>
              <w:spacing w:after="0" w:line="360" w:lineRule="auto"/>
              <w:ind w:right="-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64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4" w:type="dxa"/>
          </w:tcPr>
          <w:p w:rsidR="00A86601" w:rsidRPr="00946405" w:rsidRDefault="00A86601" w:rsidP="00A848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559" w:type="dxa"/>
          </w:tcPr>
          <w:p w:rsidR="00A86601" w:rsidRPr="00946405" w:rsidRDefault="00A86601" w:rsidP="00A848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05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2410" w:type="dxa"/>
          </w:tcPr>
          <w:p w:rsidR="00A86601" w:rsidRPr="00946405" w:rsidRDefault="00A86601" w:rsidP="00A848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0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027" w:type="dxa"/>
          </w:tcPr>
          <w:p w:rsidR="00A86601" w:rsidRPr="00946405" w:rsidRDefault="00A86601" w:rsidP="00A848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</w:tr>
      <w:tr w:rsidR="00A86601" w:rsidRPr="00946405" w:rsidTr="00FF10C6">
        <w:tc>
          <w:tcPr>
            <w:tcW w:w="429" w:type="dxa"/>
          </w:tcPr>
          <w:p w:rsidR="00A86601" w:rsidRPr="00946405" w:rsidRDefault="00A86601" w:rsidP="00156DCA">
            <w:pPr>
              <w:numPr>
                <w:ilvl w:val="0"/>
                <w:numId w:val="10"/>
              </w:numPr>
              <w:spacing w:after="0"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86601" w:rsidRPr="00946405" w:rsidRDefault="00A86601" w:rsidP="00156DC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01" w:rsidRPr="00946405" w:rsidRDefault="00A86601" w:rsidP="00156DC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6601" w:rsidRPr="00946405" w:rsidRDefault="00A86601" w:rsidP="00156DC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A86601" w:rsidRPr="00946405" w:rsidRDefault="00A86601" w:rsidP="00156DC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601" w:rsidRPr="00946405" w:rsidTr="00FF10C6">
        <w:tc>
          <w:tcPr>
            <w:tcW w:w="429" w:type="dxa"/>
          </w:tcPr>
          <w:p w:rsidR="00A86601" w:rsidRPr="00946405" w:rsidRDefault="00A86601" w:rsidP="00156DCA">
            <w:pPr>
              <w:numPr>
                <w:ilvl w:val="0"/>
                <w:numId w:val="10"/>
              </w:numPr>
              <w:spacing w:after="0"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86601" w:rsidRPr="00946405" w:rsidRDefault="00A86601" w:rsidP="00156DC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01" w:rsidRPr="00946405" w:rsidRDefault="00A86601" w:rsidP="00156DC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6601" w:rsidRPr="00946405" w:rsidRDefault="00A86601" w:rsidP="00156DC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A86601" w:rsidRPr="00946405" w:rsidRDefault="00A86601" w:rsidP="00156DC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601" w:rsidRPr="00946405" w:rsidRDefault="00A86601" w:rsidP="00156DCA">
      <w:pPr>
        <w:pStyle w:val="10"/>
        <w:spacing w:line="360" w:lineRule="auto"/>
        <w:ind w:firstLine="567"/>
        <w:rPr>
          <w:sz w:val="24"/>
          <w:szCs w:val="24"/>
        </w:rPr>
      </w:pPr>
    </w:p>
    <w:p w:rsidR="00A86601" w:rsidRPr="00946405" w:rsidRDefault="00A86601" w:rsidP="00156DCA">
      <w:pPr>
        <w:pStyle w:val="10"/>
        <w:spacing w:line="360" w:lineRule="auto"/>
        <w:ind w:firstLine="567"/>
        <w:rPr>
          <w:sz w:val="24"/>
          <w:szCs w:val="24"/>
        </w:rPr>
      </w:pPr>
      <w:r w:rsidRPr="00946405">
        <w:rPr>
          <w:sz w:val="24"/>
          <w:szCs w:val="24"/>
        </w:rPr>
        <w:t>Контактные телефоны для связи:____________________________</w:t>
      </w:r>
    </w:p>
    <w:p w:rsidR="00A86601" w:rsidRPr="00946405" w:rsidRDefault="00A86601" w:rsidP="00156DCA">
      <w:pPr>
        <w:pStyle w:val="10"/>
        <w:spacing w:line="360" w:lineRule="auto"/>
        <w:ind w:firstLine="567"/>
        <w:rPr>
          <w:sz w:val="24"/>
          <w:szCs w:val="24"/>
        </w:rPr>
      </w:pPr>
      <w:proofErr w:type="spellStart"/>
      <w:r w:rsidRPr="00946405">
        <w:rPr>
          <w:sz w:val="24"/>
          <w:szCs w:val="24"/>
        </w:rPr>
        <w:t>E-mail</w:t>
      </w:r>
      <w:proofErr w:type="spellEnd"/>
      <w:r w:rsidRPr="00946405">
        <w:rPr>
          <w:sz w:val="24"/>
          <w:szCs w:val="24"/>
        </w:rPr>
        <w:t>:______________________________</w:t>
      </w:r>
    </w:p>
    <w:p w:rsidR="00946405" w:rsidRDefault="00946405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Default="006B2D73" w:rsidP="00156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73" w:rsidRPr="0073114B" w:rsidRDefault="006B2D73" w:rsidP="00FF10C6">
      <w:pPr>
        <w:pStyle w:val="a9"/>
        <w:jc w:val="right"/>
        <w:rPr>
          <w:rFonts w:ascii="Times New Roman" w:hAnsi="Times New Roman" w:cs="Times New Roman"/>
        </w:rPr>
      </w:pPr>
      <w:r w:rsidRPr="0073114B">
        <w:rPr>
          <w:rFonts w:ascii="Times New Roman" w:hAnsi="Times New Roman" w:cs="Times New Roman"/>
        </w:rPr>
        <w:lastRenderedPageBreak/>
        <w:t xml:space="preserve">Приложение 2 </w:t>
      </w:r>
    </w:p>
    <w:p w:rsidR="0073114B" w:rsidRDefault="006B2D73" w:rsidP="0073114B">
      <w:pPr>
        <w:pStyle w:val="a9"/>
        <w:jc w:val="right"/>
        <w:rPr>
          <w:rFonts w:ascii="Times New Roman" w:hAnsi="Times New Roman" w:cs="Times New Roman"/>
          <w:shd w:val="clear" w:color="auto" w:fill="FFFFFF"/>
        </w:rPr>
      </w:pPr>
      <w:r w:rsidRPr="0073114B">
        <w:rPr>
          <w:rFonts w:ascii="Times New Roman" w:hAnsi="Times New Roman" w:cs="Times New Roman"/>
        </w:rPr>
        <w:t>к Полож</w:t>
      </w:r>
      <w:r w:rsidR="0073114B">
        <w:rPr>
          <w:rFonts w:ascii="Times New Roman" w:hAnsi="Times New Roman" w:cs="Times New Roman"/>
        </w:rPr>
        <w:t>е</w:t>
      </w:r>
      <w:r w:rsidRPr="0073114B">
        <w:rPr>
          <w:rFonts w:ascii="Times New Roman" w:hAnsi="Times New Roman" w:cs="Times New Roman"/>
        </w:rPr>
        <w:t>нию</w:t>
      </w:r>
      <w:r w:rsidR="0073114B" w:rsidRPr="0073114B">
        <w:rPr>
          <w:rFonts w:ascii="Times New Roman" w:hAnsi="Times New Roman" w:cs="Times New Roman"/>
        </w:rPr>
        <w:t xml:space="preserve"> </w:t>
      </w:r>
      <w:r w:rsidR="0073114B" w:rsidRPr="0073114B">
        <w:rPr>
          <w:rFonts w:ascii="Times New Roman" w:hAnsi="Times New Roman" w:cs="Times New Roman"/>
          <w:shd w:val="clear" w:color="auto" w:fill="FFFFFF"/>
        </w:rPr>
        <w:t xml:space="preserve">о городском конкурсе  </w:t>
      </w:r>
    </w:p>
    <w:p w:rsidR="0073114B" w:rsidRDefault="0073114B" w:rsidP="0073114B">
      <w:pPr>
        <w:pStyle w:val="a9"/>
        <w:jc w:val="right"/>
        <w:rPr>
          <w:rFonts w:ascii="Times New Roman" w:hAnsi="Times New Roman" w:cs="Times New Roman"/>
          <w:shd w:val="clear" w:color="auto" w:fill="FFFFFF"/>
        </w:rPr>
      </w:pPr>
      <w:r w:rsidRPr="0073114B">
        <w:rPr>
          <w:rFonts w:ascii="Times New Roman" w:hAnsi="Times New Roman" w:cs="Times New Roman"/>
          <w:shd w:val="clear" w:color="auto" w:fill="FFFFFF"/>
        </w:rPr>
        <w:t>«Мы за чистый город!»</w:t>
      </w:r>
    </w:p>
    <w:p w:rsidR="00FF10C6" w:rsidRDefault="00FF10C6" w:rsidP="0073114B">
      <w:pPr>
        <w:pStyle w:val="a9"/>
        <w:jc w:val="right"/>
        <w:rPr>
          <w:rFonts w:ascii="Times New Roman" w:hAnsi="Times New Roman" w:cs="Times New Roman"/>
          <w:shd w:val="clear" w:color="auto" w:fill="FFFFFF"/>
        </w:rPr>
      </w:pPr>
    </w:p>
    <w:p w:rsidR="00FF10C6" w:rsidRDefault="00FF10C6" w:rsidP="00FF10C6">
      <w:pPr>
        <w:pStyle w:val="a9"/>
        <w:jc w:val="center"/>
        <w:rPr>
          <w:rFonts w:ascii="Times New Roman" w:hAnsi="Times New Roman" w:cs="Times New Roman"/>
          <w:shd w:val="clear" w:color="auto" w:fill="FFFFFF"/>
        </w:rPr>
      </w:pPr>
    </w:p>
    <w:p w:rsidR="007E1868" w:rsidRPr="007E1868" w:rsidRDefault="007E1868" w:rsidP="00FF10C6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1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конкурсной комиссии </w:t>
      </w:r>
    </w:p>
    <w:p w:rsidR="007E1868" w:rsidRDefault="007E1868" w:rsidP="00FF10C6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1868">
        <w:rPr>
          <w:rFonts w:ascii="Times New Roman" w:hAnsi="Times New Roman" w:cs="Times New Roman"/>
          <w:sz w:val="24"/>
          <w:szCs w:val="24"/>
          <w:shd w:val="clear" w:color="auto" w:fill="FFFFFF"/>
        </w:rPr>
        <w:t>по определению лучших работ конкурса</w:t>
      </w:r>
      <w:proofErr w:type="gramStart"/>
      <w:r w:rsidRPr="007E1868">
        <w:rPr>
          <w:rFonts w:ascii="Times New Roman" w:hAnsi="Times New Roman" w:cs="Times New Roman"/>
          <w:sz w:val="24"/>
          <w:szCs w:val="24"/>
          <w:shd w:val="clear" w:color="auto" w:fill="FFFFFF"/>
        </w:rPr>
        <w:t>»М</w:t>
      </w:r>
      <w:proofErr w:type="gramEnd"/>
      <w:r w:rsidRPr="007E1868">
        <w:rPr>
          <w:rFonts w:ascii="Times New Roman" w:hAnsi="Times New Roman" w:cs="Times New Roman"/>
          <w:sz w:val="24"/>
          <w:szCs w:val="24"/>
          <w:shd w:val="clear" w:color="auto" w:fill="FFFFFF"/>
        </w:rPr>
        <w:t>ы за чистый город!»</w:t>
      </w:r>
    </w:p>
    <w:p w:rsidR="007E1868" w:rsidRDefault="007E1868" w:rsidP="00FF10C6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868" w:rsidRDefault="007E1868" w:rsidP="00FF10C6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Минин Ю.И. – глава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Олонецкого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поселения, председатель комиссии</w:t>
      </w: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Чернобровкин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Г.И. – директор МКУ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Олонецкая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ЦБС», заместитель председателя комиссии</w:t>
      </w: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Бодухина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Г.В. – руководитель аппарата Совета, секретарь комиссии</w:t>
      </w: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Члены комиссии:</w:t>
      </w: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Н.Ю. – 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Олонецкого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</w:t>
      </w:r>
    </w:p>
    <w:p w:rsid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868" w:rsidRPr="007E1868" w:rsidRDefault="007E1868" w:rsidP="007E1868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Калашникова Т.А. – ведущий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Олонецкого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</w:t>
      </w:r>
    </w:p>
    <w:p w:rsidR="0073114B" w:rsidRPr="006B2D73" w:rsidRDefault="0073114B" w:rsidP="007311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D73" w:rsidRPr="006B2D73" w:rsidRDefault="006B2D73" w:rsidP="006B2D7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D73" w:rsidRPr="006B2D73" w:rsidRDefault="006B2D73" w:rsidP="006B2D7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B2D73" w:rsidRPr="006B2D73" w:rsidSect="00156D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B03"/>
    <w:multiLevelType w:val="hybridMultilevel"/>
    <w:tmpl w:val="27D6AA5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34987820"/>
    <w:multiLevelType w:val="hybridMultilevel"/>
    <w:tmpl w:val="8806E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590217A"/>
    <w:multiLevelType w:val="hybridMultilevel"/>
    <w:tmpl w:val="EBC0AD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C23432A"/>
    <w:multiLevelType w:val="hybridMultilevel"/>
    <w:tmpl w:val="DB0C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3444"/>
    <w:multiLevelType w:val="hybridMultilevel"/>
    <w:tmpl w:val="B100D3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4F6D4B"/>
    <w:multiLevelType w:val="hybridMultilevel"/>
    <w:tmpl w:val="5F965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4E280E"/>
    <w:multiLevelType w:val="hybridMultilevel"/>
    <w:tmpl w:val="3780A3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4231721"/>
    <w:multiLevelType w:val="multilevel"/>
    <w:tmpl w:val="1FD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F1273"/>
    <w:multiLevelType w:val="hybridMultilevel"/>
    <w:tmpl w:val="6DA6E820"/>
    <w:lvl w:ilvl="0" w:tplc="6448A09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CA61DF"/>
    <w:multiLevelType w:val="multilevel"/>
    <w:tmpl w:val="1BF4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01319"/>
    <w:multiLevelType w:val="multilevel"/>
    <w:tmpl w:val="F8AA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84221"/>
    <w:multiLevelType w:val="hybridMultilevel"/>
    <w:tmpl w:val="793A3C0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74D01929"/>
    <w:multiLevelType w:val="hybridMultilevel"/>
    <w:tmpl w:val="BEB83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E87EB6"/>
    <w:multiLevelType w:val="hybridMultilevel"/>
    <w:tmpl w:val="E3BE9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39037C"/>
    <w:multiLevelType w:val="multilevel"/>
    <w:tmpl w:val="1BF4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02E"/>
    <w:rsid w:val="000F4312"/>
    <w:rsid w:val="00156DCA"/>
    <w:rsid w:val="00367611"/>
    <w:rsid w:val="004171B9"/>
    <w:rsid w:val="004406D6"/>
    <w:rsid w:val="004E673B"/>
    <w:rsid w:val="005D043E"/>
    <w:rsid w:val="005F133E"/>
    <w:rsid w:val="006669C3"/>
    <w:rsid w:val="006B2D73"/>
    <w:rsid w:val="006D70FA"/>
    <w:rsid w:val="0073114B"/>
    <w:rsid w:val="007819ED"/>
    <w:rsid w:val="007E1868"/>
    <w:rsid w:val="008719DC"/>
    <w:rsid w:val="008A402E"/>
    <w:rsid w:val="00946405"/>
    <w:rsid w:val="009C67C1"/>
    <w:rsid w:val="00A84551"/>
    <w:rsid w:val="00A848BE"/>
    <w:rsid w:val="00A86601"/>
    <w:rsid w:val="00BB1CAE"/>
    <w:rsid w:val="00DB5B21"/>
    <w:rsid w:val="00E22B74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866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character" w:styleId="a5">
    <w:name w:val="Hyperlink"/>
    <w:basedOn w:val="a0"/>
    <w:rsid w:val="00A86601"/>
    <w:rPr>
      <w:color w:val="0000FF"/>
      <w:u w:val="single"/>
    </w:rPr>
  </w:style>
  <w:style w:type="character" w:styleId="a6">
    <w:name w:val="Strong"/>
    <w:basedOn w:val="a0"/>
    <w:uiPriority w:val="22"/>
    <w:qFormat/>
    <w:rsid w:val="00A86601"/>
    <w:rPr>
      <w:b/>
      <w:bCs/>
    </w:rPr>
  </w:style>
  <w:style w:type="paragraph" w:customStyle="1" w:styleId="1">
    <w:name w:val="Основной текст1"/>
    <w:basedOn w:val="a"/>
    <w:rsid w:val="00A866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A8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0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1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2017-03-30T09:44:00Z</cp:lastPrinted>
  <dcterms:created xsi:type="dcterms:W3CDTF">2017-03-30T10:10:00Z</dcterms:created>
  <dcterms:modified xsi:type="dcterms:W3CDTF">2017-04-04T08:45:00Z</dcterms:modified>
</cp:coreProperties>
</file>